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3EEA" w:rsidRDefault="00F83EEA" w:rsidP="00F83EEA"/>
    <w:p w:rsidR="007E1E84" w:rsidRDefault="007E1E84" w:rsidP="00F83EEA"/>
    <w:p w:rsidR="007E1E84" w:rsidRDefault="007E1E84"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Pr="00F83EEA" w:rsidRDefault="00F83EEA" w:rsidP="00F83EEA"/>
    <w:p w:rsidR="000E1FA4" w:rsidRDefault="00C57F3C" w:rsidP="00A422C5">
      <w:pPr>
        <w:spacing w:line="360" w:lineRule="auto"/>
        <w:jc w:val="center"/>
        <w:rPr>
          <w:rFonts w:ascii="黑体" w:eastAsia="黑体" w:hAnsi="黑体" w:cs="黑体"/>
          <w:sz w:val="28"/>
          <w:szCs w:val="28"/>
        </w:rPr>
      </w:pPr>
      <w:r>
        <w:rPr>
          <w:rFonts w:ascii="黑体" w:eastAsia="黑体" w:hAnsi="黑体" w:cs="黑体" w:hint="eastAsia"/>
          <w:b/>
          <w:bCs/>
          <w:sz w:val="48"/>
          <w:szCs w:val="48"/>
        </w:rPr>
        <w:t>源表竞品</w:t>
      </w:r>
      <w:r w:rsidR="009F2E9A">
        <w:rPr>
          <w:rFonts w:ascii="黑体" w:eastAsia="黑体" w:hAnsi="黑体" w:cs="黑体" w:hint="eastAsia"/>
          <w:b/>
          <w:bCs/>
          <w:sz w:val="48"/>
          <w:szCs w:val="48"/>
        </w:rPr>
        <w:t>调研报告</w:t>
      </w:r>
    </w:p>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F83EEA" w:rsidRDefault="00F83EEA" w:rsidP="00F83EEA"/>
    <w:p w:rsidR="00114290" w:rsidRDefault="00114290">
      <w:pPr>
        <w:spacing w:line="360" w:lineRule="auto"/>
        <w:jc w:val="center"/>
        <w:rPr>
          <w:rFonts w:ascii="黑体" w:eastAsia="黑体"/>
          <w:b/>
          <w:bCs/>
          <w:color w:val="000000"/>
          <w:sz w:val="30"/>
          <w:szCs w:val="30"/>
        </w:rPr>
      </w:pPr>
      <w:r>
        <w:rPr>
          <w:rFonts w:ascii="黑体" w:eastAsia="黑体" w:hint="eastAsia"/>
          <w:b/>
          <w:bCs/>
          <w:color w:val="000000"/>
          <w:sz w:val="30"/>
          <w:szCs w:val="30"/>
        </w:rPr>
        <w:t>武汉普赛斯</w:t>
      </w:r>
      <w:r w:rsidR="00E34C25">
        <w:rPr>
          <w:rFonts w:ascii="黑体" w:eastAsia="黑体" w:hint="eastAsia"/>
          <w:b/>
          <w:bCs/>
          <w:color w:val="000000"/>
          <w:sz w:val="30"/>
          <w:szCs w:val="30"/>
        </w:rPr>
        <w:t>仪表</w:t>
      </w:r>
      <w:r>
        <w:rPr>
          <w:rFonts w:ascii="黑体" w:eastAsia="黑体" w:hint="eastAsia"/>
          <w:b/>
          <w:bCs/>
          <w:color w:val="000000"/>
          <w:sz w:val="30"/>
          <w:szCs w:val="30"/>
        </w:rPr>
        <w:t>技术有限公司</w:t>
      </w:r>
    </w:p>
    <w:p w:rsidR="00F83EEA" w:rsidRDefault="00F83EEA" w:rsidP="00F83EEA"/>
    <w:p w:rsidR="00F83EEA" w:rsidRDefault="00F83EEA" w:rsidP="00F83EEA"/>
    <w:p w:rsidR="00114290" w:rsidRDefault="00114290">
      <w:pPr>
        <w:spacing w:line="360" w:lineRule="auto"/>
        <w:rPr>
          <w:color w:val="000000"/>
          <w:sz w:val="24"/>
        </w:rPr>
      </w:pPr>
      <w:r>
        <w:rPr>
          <w:rFonts w:hint="eastAsia"/>
          <w:b/>
          <w:color w:val="000000"/>
          <w:sz w:val="24"/>
        </w:rPr>
        <w:t>声明：</w:t>
      </w:r>
      <w:r>
        <w:rPr>
          <w:rFonts w:hint="eastAsia"/>
          <w:color w:val="000000"/>
          <w:sz w:val="24"/>
        </w:rPr>
        <w:t>本文件所有权和解释权归武汉普赛斯</w:t>
      </w:r>
      <w:r w:rsidR="00E84C5A">
        <w:rPr>
          <w:rFonts w:hint="eastAsia"/>
          <w:color w:val="000000"/>
          <w:sz w:val="24"/>
        </w:rPr>
        <w:t>仪表</w:t>
      </w:r>
      <w:r>
        <w:rPr>
          <w:rFonts w:hint="eastAsia"/>
          <w:color w:val="000000"/>
          <w:sz w:val="24"/>
        </w:rPr>
        <w:t>技术有限公司所有，未经武汉普赛斯</w:t>
      </w:r>
      <w:r w:rsidR="00E84C5A">
        <w:rPr>
          <w:rFonts w:hint="eastAsia"/>
          <w:color w:val="000000"/>
          <w:sz w:val="24"/>
        </w:rPr>
        <w:t>仪表</w:t>
      </w:r>
      <w:r>
        <w:rPr>
          <w:rFonts w:hint="eastAsia"/>
          <w:color w:val="000000"/>
          <w:sz w:val="24"/>
        </w:rPr>
        <w:t>技术有限公司书面许可，不得复制或向第三方公开。</w:t>
      </w:r>
    </w:p>
    <w:p w:rsidR="00F83EEA" w:rsidRDefault="00F83EEA">
      <w:pPr>
        <w:spacing w:line="360" w:lineRule="auto"/>
        <w:rPr>
          <w:color w:val="000000"/>
          <w:sz w:val="24"/>
        </w:rPr>
      </w:pPr>
    </w:p>
    <w:p w:rsidR="00114290" w:rsidRDefault="00114290">
      <w:pPr>
        <w:spacing w:line="360" w:lineRule="auto"/>
        <w:ind w:firstLineChars="1500" w:firstLine="3600"/>
        <w:rPr>
          <w:rFonts w:ascii="宋体" w:hAnsi="宋体" w:cs="宋体"/>
          <w:b/>
          <w:sz w:val="24"/>
        </w:rPr>
      </w:pPr>
      <w:r>
        <w:rPr>
          <w:rFonts w:ascii="宋体" w:hAnsi="宋体" w:cs="宋体" w:hint="eastAsia"/>
          <w:sz w:val="24"/>
        </w:rPr>
        <w:lastRenderedPageBreak/>
        <w:t>修订历史记录</w:t>
      </w:r>
    </w:p>
    <w:tbl>
      <w:tblPr>
        <w:tblpPr w:leftFromText="180" w:rightFromText="180" w:vertAnchor="text" w:horzAnchor="page" w:tblpX="2077" w:tblpY="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2"/>
        <w:gridCol w:w="1844"/>
        <w:gridCol w:w="1706"/>
        <w:gridCol w:w="1183"/>
        <w:gridCol w:w="1738"/>
      </w:tblGrid>
      <w:tr w:rsidR="00114290" w:rsidRPr="00114290" w:rsidTr="00D67511">
        <w:trPr>
          <w:trHeight w:val="639"/>
        </w:trPr>
        <w:tc>
          <w:tcPr>
            <w:tcW w:w="1292" w:type="dxa"/>
            <w:shd w:val="clear" w:color="auto" w:fill="DCD8C2"/>
            <w:vAlign w:val="bottom"/>
          </w:tcPr>
          <w:p w:rsidR="00114290" w:rsidRPr="00114290" w:rsidRDefault="00114290" w:rsidP="00114290">
            <w:pPr>
              <w:spacing w:line="360" w:lineRule="auto"/>
              <w:jc w:val="center"/>
              <w:rPr>
                <w:rFonts w:ascii="宋体" w:hAnsi="宋体" w:cs="宋体"/>
                <w:b/>
                <w:sz w:val="24"/>
              </w:rPr>
            </w:pPr>
            <w:r w:rsidRPr="00114290">
              <w:rPr>
                <w:rFonts w:ascii="宋体" w:hAnsi="宋体" w:cs="宋体" w:hint="eastAsia"/>
                <w:b/>
                <w:sz w:val="24"/>
              </w:rPr>
              <w:t>版次</w:t>
            </w:r>
          </w:p>
        </w:tc>
        <w:tc>
          <w:tcPr>
            <w:tcW w:w="1844" w:type="dxa"/>
            <w:shd w:val="clear" w:color="auto" w:fill="DCD8C2"/>
            <w:vAlign w:val="bottom"/>
          </w:tcPr>
          <w:p w:rsidR="00114290" w:rsidRPr="00114290" w:rsidRDefault="00114290" w:rsidP="00114290">
            <w:pPr>
              <w:spacing w:line="360" w:lineRule="auto"/>
              <w:jc w:val="center"/>
              <w:rPr>
                <w:rFonts w:ascii="宋体" w:hAnsi="宋体" w:cs="宋体"/>
                <w:b/>
                <w:sz w:val="24"/>
              </w:rPr>
            </w:pPr>
            <w:r w:rsidRPr="00114290">
              <w:rPr>
                <w:rFonts w:ascii="宋体" w:hAnsi="宋体" w:cs="宋体" w:hint="eastAsia"/>
                <w:b/>
                <w:sz w:val="24"/>
              </w:rPr>
              <w:t>发布日期</w:t>
            </w:r>
          </w:p>
        </w:tc>
        <w:tc>
          <w:tcPr>
            <w:tcW w:w="1706" w:type="dxa"/>
            <w:shd w:val="clear" w:color="auto" w:fill="DCD8C2"/>
            <w:vAlign w:val="bottom"/>
          </w:tcPr>
          <w:p w:rsidR="00114290" w:rsidRPr="00114290" w:rsidRDefault="00114290" w:rsidP="00114290">
            <w:pPr>
              <w:spacing w:line="360" w:lineRule="auto"/>
              <w:jc w:val="center"/>
              <w:rPr>
                <w:rFonts w:ascii="宋体" w:hAnsi="宋体" w:cs="宋体"/>
                <w:b/>
                <w:sz w:val="24"/>
              </w:rPr>
            </w:pPr>
            <w:r w:rsidRPr="00114290">
              <w:rPr>
                <w:rFonts w:ascii="宋体" w:hAnsi="宋体" w:cs="宋体" w:hint="eastAsia"/>
                <w:b/>
                <w:color w:val="000000"/>
                <w:sz w:val="24"/>
              </w:rPr>
              <w:t>AMD</w:t>
            </w:r>
          </w:p>
        </w:tc>
        <w:tc>
          <w:tcPr>
            <w:tcW w:w="1183" w:type="dxa"/>
            <w:shd w:val="clear" w:color="auto" w:fill="DCD8C2"/>
            <w:vAlign w:val="bottom"/>
          </w:tcPr>
          <w:p w:rsidR="00114290" w:rsidRPr="00114290" w:rsidRDefault="00114290" w:rsidP="00114290">
            <w:pPr>
              <w:spacing w:line="360" w:lineRule="auto"/>
              <w:jc w:val="center"/>
              <w:rPr>
                <w:rFonts w:ascii="宋体" w:hAnsi="宋体" w:cs="宋体"/>
                <w:b/>
                <w:sz w:val="24"/>
              </w:rPr>
            </w:pPr>
            <w:r w:rsidRPr="00114290">
              <w:rPr>
                <w:rFonts w:ascii="宋体" w:hAnsi="宋体" w:cs="宋体" w:hint="eastAsia"/>
                <w:b/>
                <w:sz w:val="24"/>
              </w:rPr>
              <w:t>修订者</w:t>
            </w:r>
          </w:p>
        </w:tc>
        <w:tc>
          <w:tcPr>
            <w:tcW w:w="1738" w:type="dxa"/>
            <w:shd w:val="clear" w:color="auto" w:fill="DCD8C2"/>
            <w:vAlign w:val="bottom"/>
          </w:tcPr>
          <w:p w:rsidR="00114290" w:rsidRPr="00114290" w:rsidRDefault="00114290" w:rsidP="00114290">
            <w:pPr>
              <w:spacing w:line="360" w:lineRule="auto"/>
              <w:jc w:val="center"/>
              <w:rPr>
                <w:rFonts w:ascii="宋体" w:hAnsi="宋体" w:cs="宋体"/>
                <w:b/>
                <w:sz w:val="24"/>
              </w:rPr>
            </w:pPr>
            <w:r w:rsidRPr="00114290">
              <w:rPr>
                <w:rFonts w:ascii="宋体" w:hAnsi="宋体" w:cs="宋体" w:hint="eastAsia"/>
                <w:b/>
                <w:sz w:val="24"/>
              </w:rPr>
              <w:t>说明</w:t>
            </w:r>
          </w:p>
        </w:tc>
      </w:tr>
      <w:tr w:rsidR="00114290" w:rsidRPr="00114290" w:rsidTr="00D67511">
        <w:trPr>
          <w:trHeight w:val="510"/>
        </w:trPr>
        <w:tc>
          <w:tcPr>
            <w:tcW w:w="1292" w:type="dxa"/>
            <w:shd w:val="clear" w:color="auto" w:fill="auto"/>
          </w:tcPr>
          <w:p w:rsidR="00114290" w:rsidRPr="00114290" w:rsidRDefault="00A422C5" w:rsidP="00114290">
            <w:pPr>
              <w:spacing w:line="360" w:lineRule="auto"/>
              <w:jc w:val="center"/>
              <w:rPr>
                <w:rFonts w:ascii="宋体" w:hAnsi="宋体" w:cs="宋体"/>
                <w:bCs/>
                <w:szCs w:val="21"/>
              </w:rPr>
            </w:pPr>
            <w:r>
              <w:rPr>
                <w:rFonts w:ascii="宋体" w:hAnsi="宋体" w:cs="宋体" w:hint="eastAsia"/>
                <w:bCs/>
                <w:szCs w:val="21"/>
              </w:rPr>
              <w:t>v</w:t>
            </w:r>
            <w:r w:rsidR="00114290" w:rsidRPr="00114290">
              <w:rPr>
                <w:rFonts w:ascii="宋体" w:hAnsi="宋体" w:cs="宋体" w:hint="eastAsia"/>
                <w:bCs/>
                <w:szCs w:val="21"/>
              </w:rPr>
              <w:t>1.0</w:t>
            </w:r>
          </w:p>
        </w:tc>
        <w:tc>
          <w:tcPr>
            <w:tcW w:w="1844" w:type="dxa"/>
            <w:shd w:val="clear" w:color="auto" w:fill="auto"/>
          </w:tcPr>
          <w:p w:rsidR="00114290" w:rsidRPr="00114290" w:rsidRDefault="00114290" w:rsidP="00446E43">
            <w:pPr>
              <w:spacing w:line="360" w:lineRule="auto"/>
              <w:jc w:val="center"/>
              <w:rPr>
                <w:rFonts w:ascii="宋体" w:hAnsi="宋体" w:cs="宋体"/>
                <w:bCs/>
                <w:szCs w:val="21"/>
              </w:rPr>
            </w:pPr>
            <w:r w:rsidRPr="00114290">
              <w:rPr>
                <w:rFonts w:ascii="宋体" w:hAnsi="宋体" w:cs="宋体" w:hint="eastAsia"/>
                <w:bCs/>
                <w:szCs w:val="21"/>
              </w:rPr>
              <w:t>20</w:t>
            </w:r>
            <w:r w:rsidR="00E34C25">
              <w:rPr>
                <w:rFonts w:ascii="宋体" w:hAnsi="宋体" w:cs="宋体" w:hint="eastAsia"/>
                <w:bCs/>
                <w:szCs w:val="21"/>
              </w:rPr>
              <w:t>21</w:t>
            </w:r>
            <w:r w:rsidRPr="00114290">
              <w:rPr>
                <w:rFonts w:ascii="宋体" w:hAnsi="宋体" w:cs="宋体" w:hint="eastAsia"/>
                <w:bCs/>
                <w:szCs w:val="21"/>
              </w:rPr>
              <w:t>.</w:t>
            </w:r>
            <w:r w:rsidR="001C116D">
              <w:rPr>
                <w:rFonts w:ascii="宋体" w:hAnsi="宋体" w:cs="宋体" w:hint="eastAsia"/>
                <w:bCs/>
                <w:szCs w:val="21"/>
              </w:rPr>
              <w:t>05</w:t>
            </w:r>
            <w:r w:rsidRPr="00114290">
              <w:rPr>
                <w:rFonts w:ascii="宋体" w:hAnsi="宋体" w:cs="宋体" w:hint="eastAsia"/>
                <w:bCs/>
                <w:szCs w:val="21"/>
              </w:rPr>
              <w:t>.</w:t>
            </w:r>
            <w:r w:rsidR="001C116D">
              <w:rPr>
                <w:rFonts w:ascii="宋体" w:hAnsi="宋体" w:cs="宋体" w:hint="eastAsia"/>
                <w:bCs/>
                <w:szCs w:val="21"/>
              </w:rPr>
              <w:t>1</w:t>
            </w:r>
            <w:r w:rsidR="00446E43">
              <w:rPr>
                <w:rFonts w:ascii="宋体" w:hAnsi="宋体" w:cs="宋体" w:hint="eastAsia"/>
                <w:bCs/>
                <w:szCs w:val="21"/>
              </w:rPr>
              <w:t>3</w:t>
            </w:r>
          </w:p>
        </w:tc>
        <w:tc>
          <w:tcPr>
            <w:tcW w:w="1706" w:type="dxa"/>
            <w:shd w:val="clear" w:color="auto" w:fill="auto"/>
          </w:tcPr>
          <w:p w:rsidR="00114290" w:rsidRPr="00114290" w:rsidRDefault="00114290" w:rsidP="00114290">
            <w:pPr>
              <w:spacing w:line="360" w:lineRule="auto"/>
              <w:jc w:val="center"/>
              <w:rPr>
                <w:rFonts w:ascii="宋体" w:hAnsi="宋体" w:cs="宋体"/>
                <w:bCs/>
                <w:szCs w:val="21"/>
              </w:rPr>
            </w:pPr>
            <w:r w:rsidRPr="00114290">
              <w:rPr>
                <w:rFonts w:ascii="宋体" w:hAnsi="宋体" w:cs="宋体" w:hint="eastAsia"/>
                <w:bCs/>
                <w:szCs w:val="21"/>
              </w:rPr>
              <w:t>首次发行</w:t>
            </w:r>
          </w:p>
        </w:tc>
        <w:tc>
          <w:tcPr>
            <w:tcW w:w="1183" w:type="dxa"/>
            <w:shd w:val="clear" w:color="auto" w:fill="auto"/>
          </w:tcPr>
          <w:p w:rsidR="00114290" w:rsidRPr="00114290" w:rsidRDefault="00A422C5" w:rsidP="00114290">
            <w:pPr>
              <w:spacing w:line="360" w:lineRule="auto"/>
              <w:jc w:val="center"/>
              <w:rPr>
                <w:rFonts w:ascii="宋体" w:hAnsi="宋体" w:cs="宋体"/>
                <w:bCs/>
                <w:szCs w:val="21"/>
              </w:rPr>
            </w:pPr>
            <w:r>
              <w:rPr>
                <w:rFonts w:ascii="宋体" w:hAnsi="宋体" w:cs="宋体" w:hint="eastAsia"/>
                <w:bCs/>
                <w:szCs w:val="21"/>
              </w:rPr>
              <w:t>彭鹏</w:t>
            </w:r>
          </w:p>
        </w:tc>
        <w:tc>
          <w:tcPr>
            <w:tcW w:w="1738" w:type="dxa"/>
            <w:shd w:val="clear" w:color="auto" w:fill="auto"/>
          </w:tcPr>
          <w:p w:rsidR="00114290" w:rsidRPr="00114290" w:rsidRDefault="00114290" w:rsidP="00114290">
            <w:pPr>
              <w:spacing w:line="360" w:lineRule="auto"/>
              <w:jc w:val="center"/>
              <w:rPr>
                <w:rFonts w:ascii="宋体" w:hAnsi="宋体" w:cs="宋体"/>
                <w:bCs/>
                <w:szCs w:val="21"/>
              </w:rPr>
            </w:pPr>
          </w:p>
        </w:tc>
      </w:tr>
      <w:tr w:rsidR="00C93FF2" w:rsidRPr="00114290" w:rsidTr="00D67511">
        <w:trPr>
          <w:trHeight w:val="595"/>
        </w:trPr>
        <w:tc>
          <w:tcPr>
            <w:tcW w:w="1292" w:type="dxa"/>
            <w:shd w:val="clear" w:color="auto" w:fill="auto"/>
          </w:tcPr>
          <w:p w:rsidR="00C93FF2" w:rsidRPr="00114290" w:rsidRDefault="00C93FF2" w:rsidP="00C93FF2">
            <w:pPr>
              <w:spacing w:line="360" w:lineRule="auto"/>
              <w:jc w:val="center"/>
              <w:rPr>
                <w:rFonts w:ascii="宋体" w:hAnsi="宋体" w:cs="宋体"/>
                <w:bCs/>
                <w:szCs w:val="21"/>
              </w:rPr>
            </w:pPr>
          </w:p>
        </w:tc>
        <w:tc>
          <w:tcPr>
            <w:tcW w:w="1844" w:type="dxa"/>
            <w:shd w:val="clear" w:color="auto" w:fill="auto"/>
          </w:tcPr>
          <w:p w:rsidR="00C93FF2" w:rsidRPr="00114290" w:rsidRDefault="00C93FF2" w:rsidP="00C93FF2">
            <w:pPr>
              <w:spacing w:line="360" w:lineRule="auto"/>
              <w:jc w:val="center"/>
              <w:rPr>
                <w:rFonts w:ascii="宋体" w:hAnsi="宋体" w:cs="宋体"/>
                <w:bCs/>
                <w:szCs w:val="21"/>
              </w:rPr>
            </w:pPr>
          </w:p>
        </w:tc>
        <w:tc>
          <w:tcPr>
            <w:tcW w:w="1706" w:type="dxa"/>
            <w:shd w:val="clear" w:color="auto" w:fill="auto"/>
          </w:tcPr>
          <w:p w:rsidR="00C93FF2" w:rsidRPr="00114290" w:rsidRDefault="00C93FF2" w:rsidP="00C93FF2">
            <w:pPr>
              <w:spacing w:line="360" w:lineRule="auto"/>
              <w:jc w:val="center"/>
              <w:rPr>
                <w:rFonts w:ascii="宋体" w:hAnsi="宋体" w:cs="宋体"/>
                <w:bCs/>
                <w:szCs w:val="21"/>
              </w:rPr>
            </w:pPr>
          </w:p>
        </w:tc>
        <w:tc>
          <w:tcPr>
            <w:tcW w:w="1183" w:type="dxa"/>
            <w:shd w:val="clear" w:color="auto" w:fill="auto"/>
          </w:tcPr>
          <w:p w:rsidR="00C93FF2" w:rsidRPr="00114290" w:rsidRDefault="00C93FF2" w:rsidP="00C93FF2">
            <w:pPr>
              <w:spacing w:line="360" w:lineRule="auto"/>
              <w:jc w:val="center"/>
              <w:rPr>
                <w:rFonts w:ascii="宋体" w:hAnsi="宋体" w:cs="宋体"/>
                <w:bCs/>
                <w:szCs w:val="21"/>
              </w:rPr>
            </w:pPr>
          </w:p>
        </w:tc>
        <w:tc>
          <w:tcPr>
            <w:tcW w:w="1738" w:type="dxa"/>
            <w:shd w:val="clear" w:color="auto" w:fill="auto"/>
          </w:tcPr>
          <w:p w:rsidR="00C93FF2" w:rsidRPr="000D18DA" w:rsidRDefault="00C93FF2" w:rsidP="000D18DA">
            <w:pPr>
              <w:spacing w:line="360" w:lineRule="auto"/>
              <w:jc w:val="center"/>
              <w:rPr>
                <w:rFonts w:ascii="宋体" w:hAnsi="宋体" w:cs="宋体"/>
                <w:szCs w:val="21"/>
              </w:rPr>
            </w:pPr>
          </w:p>
        </w:tc>
      </w:tr>
      <w:tr w:rsidR="00EF739C" w:rsidRPr="00114290" w:rsidTr="00D67511">
        <w:trPr>
          <w:trHeight w:val="595"/>
        </w:trPr>
        <w:tc>
          <w:tcPr>
            <w:tcW w:w="1292" w:type="dxa"/>
            <w:shd w:val="clear" w:color="auto" w:fill="auto"/>
          </w:tcPr>
          <w:p w:rsidR="00EF739C" w:rsidRPr="00114290" w:rsidRDefault="00EF739C" w:rsidP="00EF739C">
            <w:pPr>
              <w:spacing w:line="360" w:lineRule="auto"/>
              <w:jc w:val="center"/>
              <w:rPr>
                <w:rFonts w:ascii="宋体" w:hAnsi="宋体" w:cs="宋体"/>
                <w:bCs/>
                <w:szCs w:val="21"/>
              </w:rPr>
            </w:pPr>
          </w:p>
        </w:tc>
        <w:tc>
          <w:tcPr>
            <w:tcW w:w="1844" w:type="dxa"/>
            <w:shd w:val="clear" w:color="auto" w:fill="auto"/>
          </w:tcPr>
          <w:p w:rsidR="00EF739C" w:rsidRPr="00114290" w:rsidRDefault="00EF739C" w:rsidP="00EF739C">
            <w:pPr>
              <w:spacing w:line="360" w:lineRule="auto"/>
              <w:jc w:val="center"/>
              <w:rPr>
                <w:rFonts w:ascii="宋体" w:hAnsi="宋体" w:cs="宋体"/>
                <w:bCs/>
                <w:szCs w:val="21"/>
              </w:rPr>
            </w:pPr>
          </w:p>
        </w:tc>
        <w:tc>
          <w:tcPr>
            <w:tcW w:w="1706" w:type="dxa"/>
            <w:shd w:val="clear" w:color="auto" w:fill="auto"/>
          </w:tcPr>
          <w:p w:rsidR="00EF739C" w:rsidRPr="00114290" w:rsidRDefault="00EF739C" w:rsidP="00EF739C">
            <w:pPr>
              <w:spacing w:line="360" w:lineRule="auto"/>
              <w:jc w:val="center"/>
              <w:rPr>
                <w:rFonts w:ascii="宋体" w:hAnsi="宋体" w:cs="宋体"/>
                <w:bCs/>
                <w:szCs w:val="21"/>
              </w:rPr>
            </w:pPr>
          </w:p>
        </w:tc>
        <w:tc>
          <w:tcPr>
            <w:tcW w:w="1183" w:type="dxa"/>
            <w:shd w:val="clear" w:color="auto" w:fill="auto"/>
          </w:tcPr>
          <w:p w:rsidR="00EF739C" w:rsidRPr="00114290" w:rsidRDefault="00EF739C" w:rsidP="00EF739C">
            <w:pPr>
              <w:spacing w:line="360" w:lineRule="auto"/>
              <w:jc w:val="center"/>
              <w:rPr>
                <w:rFonts w:ascii="宋体" w:hAnsi="宋体" w:cs="宋体"/>
                <w:bCs/>
                <w:szCs w:val="21"/>
              </w:rPr>
            </w:pPr>
          </w:p>
        </w:tc>
        <w:tc>
          <w:tcPr>
            <w:tcW w:w="1738" w:type="dxa"/>
            <w:shd w:val="clear" w:color="auto" w:fill="auto"/>
          </w:tcPr>
          <w:p w:rsidR="00EF739C" w:rsidRPr="000D18DA" w:rsidRDefault="00EF739C" w:rsidP="009E05DB">
            <w:pPr>
              <w:spacing w:line="360" w:lineRule="auto"/>
              <w:jc w:val="center"/>
              <w:rPr>
                <w:rFonts w:ascii="宋体" w:hAnsi="宋体" w:cs="宋体"/>
                <w:szCs w:val="21"/>
              </w:rPr>
            </w:pPr>
          </w:p>
        </w:tc>
      </w:tr>
      <w:tr w:rsidR="00BC5069" w:rsidRPr="00114290" w:rsidTr="00D67511">
        <w:trPr>
          <w:trHeight w:val="604"/>
        </w:trPr>
        <w:tc>
          <w:tcPr>
            <w:tcW w:w="1292" w:type="dxa"/>
            <w:shd w:val="clear" w:color="auto" w:fill="auto"/>
          </w:tcPr>
          <w:p w:rsidR="00BC5069" w:rsidRPr="00114290" w:rsidRDefault="00BC5069" w:rsidP="00BC5069">
            <w:pPr>
              <w:spacing w:line="360" w:lineRule="auto"/>
              <w:jc w:val="center"/>
              <w:rPr>
                <w:rFonts w:ascii="宋体" w:hAnsi="宋体" w:cs="宋体"/>
                <w:bCs/>
                <w:szCs w:val="21"/>
              </w:rPr>
            </w:pPr>
          </w:p>
        </w:tc>
        <w:tc>
          <w:tcPr>
            <w:tcW w:w="1844" w:type="dxa"/>
            <w:shd w:val="clear" w:color="auto" w:fill="auto"/>
          </w:tcPr>
          <w:p w:rsidR="00BC5069" w:rsidRPr="00114290" w:rsidRDefault="00BC5069" w:rsidP="00BC5069">
            <w:pPr>
              <w:spacing w:line="360" w:lineRule="auto"/>
              <w:jc w:val="center"/>
              <w:rPr>
                <w:rFonts w:ascii="宋体" w:hAnsi="宋体" w:cs="宋体"/>
                <w:bCs/>
                <w:szCs w:val="21"/>
              </w:rPr>
            </w:pPr>
          </w:p>
        </w:tc>
        <w:tc>
          <w:tcPr>
            <w:tcW w:w="1706" w:type="dxa"/>
            <w:shd w:val="clear" w:color="auto" w:fill="auto"/>
          </w:tcPr>
          <w:p w:rsidR="00BC5069" w:rsidRPr="00114290" w:rsidRDefault="00BC5069" w:rsidP="00BC5069">
            <w:pPr>
              <w:spacing w:line="360" w:lineRule="auto"/>
              <w:jc w:val="center"/>
              <w:rPr>
                <w:rFonts w:ascii="宋体" w:hAnsi="宋体" w:cs="宋体"/>
                <w:bCs/>
                <w:szCs w:val="21"/>
              </w:rPr>
            </w:pPr>
          </w:p>
        </w:tc>
        <w:tc>
          <w:tcPr>
            <w:tcW w:w="1183" w:type="dxa"/>
            <w:shd w:val="clear" w:color="auto" w:fill="auto"/>
          </w:tcPr>
          <w:p w:rsidR="00BC5069" w:rsidRPr="00114290" w:rsidRDefault="00BC5069" w:rsidP="00BC5069">
            <w:pPr>
              <w:spacing w:line="360" w:lineRule="auto"/>
              <w:jc w:val="center"/>
              <w:rPr>
                <w:rFonts w:ascii="宋体" w:hAnsi="宋体" w:cs="宋体"/>
                <w:bCs/>
                <w:szCs w:val="21"/>
              </w:rPr>
            </w:pPr>
          </w:p>
        </w:tc>
        <w:tc>
          <w:tcPr>
            <w:tcW w:w="1738" w:type="dxa"/>
            <w:shd w:val="clear" w:color="auto" w:fill="auto"/>
          </w:tcPr>
          <w:p w:rsidR="00BC5069" w:rsidRPr="000D18DA" w:rsidRDefault="00BC5069" w:rsidP="00BC5069">
            <w:pPr>
              <w:spacing w:line="360" w:lineRule="auto"/>
              <w:jc w:val="center"/>
              <w:rPr>
                <w:rFonts w:ascii="宋体" w:hAnsi="宋体" w:cs="宋体"/>
                <w:szCs w:val="21"/>
              </w:rPr>
            </w:pPr>
          </w:p>
        </w:tc>
      </w:tr>
      <w:tr w:rsidR="00BC5069" w:rsidRPr="00114290" w:rsidTr="00D67511">
        <w:trPr>
          <w:trHeight w:val="604"/>
        </w:trPr>
        <w:tc>
          <w:tcPr>
            <w:tcW w:w="1292" w:type="dxa"/>
            <w:shd w:val="clear" w:color="auto" w:fill="auto"/>
          </w:tcPr>
          <w:p w:rsidR="00BC5069" w:rsidRDefault="00BC5069" w:rsidP="00BC5069">
            <w:pPr>
              <w:spacing w:line="360" w:lineRule="auto"/>
              <w:jc w:val="center"/>
              <w:rPr>
                <w:rFonts w:ascii="宋体" w:hAnsi="宋体" w:cs="宋体"/>
                <w:bCs/>
                <w:szCs w:val="21"/>
              </w:rPr>
            </w:pPr>
          </w:p>
        </w:tc>
        <w:tc>
          <w:tcPr>
            <w:tcW w:w="1844" w:type="dxa"/>
            <w:shd w:val="clear" w:color="auto" w:fill="auto"/>
          </w:tcPr>
          <w:p w:rsidR="00BC5069" w:rsidRDefault="00BC5069" w:rsidP="00BC5069">
            <w:pPr>
              <w:spacing w:line="360" w:lineRule="auto"/>
              <w:jc w:val="center"/>
              <w:rPr>
                <w:rFonts w:ascii="宋体" w:hAnsi="宋体" w:cs="宋体"/>
                <w:bCs/>
                <w:szCs w:val="21"/>
              </w:rPr>
            </w:pPr>
          </w:p>
        </w:tc>
        <w:tc>
          <w:tcPr>
            <w:tcW w:w="1706" w:type="dxa"/>
            <w:shd w:val="clear" w:color="auto" w:fill="auto"/>
          </w:tcPr>
          <w:p w:rsidR="00BC5069" w:rsidRDefault="00BC5069" w:rsidP="00BC5069">
            <w:pPr>
              <w:spacing w:line="360" w:lineRule="auto"/>
              <w:jc w:val="center"/>
              <w:rPr>
                <w:rFonts w:ascii="宋体" w:hAnsi="宋体" w:cs="宋体"/>
                <w:bCs/>
                <w:szCs w:val="21"/>
              </w:rPr>
            </w:pPr>
          </w:p>
        </w:tc>
        <w:tc>
          <w:tcPr>
            <w:tcW w:w="1183" w:type="dxa"/>
            <w:shd w:val="clear" w:color="auto" w:fill="auto"/>
          </w:tcPr>
          <w:p w:rsidR="00BC5069" w:rsidRDefault="00BC5069" w:rsidP="00BC5069">
            <w:pPr>
              <w:spacing w:line="360" w:lineRule="auto"/>
              <w:jc w:val="center"/>
              <w:rPr>
                <w:rFonts w:ascii="宋体" w:hAnsi="宋体" w:cs="宋体"/>
                <w:bCs/>
                <w:szCs w:val="21"/>
              </w:rPr>
            </w:pPr>
          </w:p>
        </w:tc>
        <w:tc>
          <w:tcPr>
            <w:tcW w:w="1738" w:type="dxa"/>
            <w:shd w:val="clear" w:color="auto" w:fill="auto"/>
          </w:tcPr>
          <w:p w:rsidR="00BC5069" w:rsidRDefault="00BC5069" w:rsidP="00BC5069">
            <w:pPr>
              <w:spacing w:line="360" w:lineRule="auto"/>
              <w:jc w:val="center"/>
              <w:rPr>
                <w:rFonts w:ascii="宋体" w:hAnsi="宋体" w:cs="宋体"/>
                <w:szCs w:val="21"/>
              </w:rPr>
            </w:pPr>
          </w:p>
        </w:tc>
      </w:tr>
    </w:tbl>
    <w:p w:rsidR="00114290" w:rsidRDefault="00114290" w:rsidP="001C116D">
      <w:pPr>
        <w:spacing w:line="360" w:lineRule="auto"/>
        <w:rPr>
          <w:rFonts w:ascii="宋体" w:hAnsi="宋体" w:cs="宋体"/>
          <w:color w:val="000000"/>
          <w:sz w:val="18"/>
          <w:szCs w:val="18"/>
        </w:rPr>
      </w:pPr>
      <w:r>
        <w:rPr>
          <w:rFonts w:ascii="宋体" w:hAnsi="宋体" w:cs="宋体" w:hint="eastAsia"/>
          <w:color w:val="000000"/>
          <w:sz w:val="18"/>
          <w:szCs w:val="18"/>
        </w:rPr>
        <w:t>（A-添加，M-修改，D-删除）</w:t>
      </w:r>
    </w:p>
    <w:p w:rsidR="00A04F2B" w:rsidRDefault="00A04F2B">
      <w:pPr>
        <w:widowControl/>
        <w:jc w:val="left"/>
        <w:rPr>
          <w:rFonts w:asciiTheme="minorHAnsi" w:hAnsiTheme="minorHAnsi" w:cstheme="minorHAnsi"/>
          <w:b/>
          <w:bCs/>
          <w:caps/>
          <w:sz w:val="20"/>
          <w:szCs w:val="20"/>
        </w:rPr>
      </w:pPr>
      <w:r>
        <w:br w:type="page"/>
      </w:r>
    </w:p>
    <w:p w:rsidR="00134427" w:rsidRPr="00134427" w:rsidRDefault="00134427" w:rsidP="00B75FE9">
      <w:pPr>
        <w:pStyle w:val="10"/>
        <w:jc w:val="center"/>
      </w:pPr>
      <w:r w:rsidRPr="00134427">
        <w:rPr>
          <w:rFonts w:hint="eastAsia"/>
        </w:rPr>
        <w:lastRenderedPageBreak/>
        <w:t>目录</w:t>
      </w:r>
    </w:p>
    <w:bookmarkStart w:id="0" w:name="OLE_LINK1"/>
    <w:p w:rsidR="00F46C0F" w:rsidRPr="00F46C0F" w:rsidRDefault="00B75FE9">
      <w:pPr>
        <w:pStyle w:val="10"/>
        <w:tabs>
          <w:tab w:val="left" w:pos="420"/>
          <w:tab w:val="right" w:leader="dot" w:pos="8296"/>
        </w:tabs>
        <w:rPr>
          <w:rFonts w:eastAsiaTheme="minorEastAsia" w:cstheme="minorBidi"/>
          <w:bCs w:val="0"/>
          <w:caps w:val="0"/>
          <w:noProof/>
          <w:sz w:val="21"/>
          <w:szCs w:val="22"/>
        </w:rPr>
      </w:pPr>
      <w:r w:rsidRPr="00F46C0F">
        <w:rPr>
          <w:rFonts w:asciiTheme="minorEastAsia" w:eastAsiaTheme="minorEastAsia" w:hAnsiTheme="minorEastAsia"/>
          <w:bCs w:val="0"/>
          <w:caps w:val="0"/>
          <w:sz w:val="21"/>
          <w:szCs w:val="21"/>
        </w:rPr>
        <w:fldChar w:fldCharType="begin"/>
      </w:r>
      <w:r w:rsidRPr="00F46C0F">
        <w:rPr>
          <w:rFonts w:asciiTheme="minorEastAsia" w:eastAsiaTheme="minorEastAsia" w:hAnsiTheme="minorEastAsia"/>
          <w:bCs w:val="0"/>
          <w:caps w:val="0"/>
          <w:sz w:val="21"/>
          <w:szCs w:val="21"/>
        </w:rPr>
        <w:instrText xml:space="preserve"> TOC \o "1-3" \u </w:instrText>
      </w:r>
      <w:r w:rsidRPr="00F46C0F">
        <w:rPr>
          <w:rFonts w:asciiTheme="minorEastAsia" w:eastAsiaTheme="minorEastAsia" w:hAnsiTheme="minorEastAsia"/>
          <w:bCs w:val="0"/>
          <w:caps w:val="0"/>
          <w:sz w:val="21"/>
          <w:szCs w:val="21"/>
        </w:rPr>
        <w:fldChar w:fldCharType="separate"/>
      </w:r>
      <w:r w:rsidR="00F46C0F" w:rsidRPr="00F46C0F">
        <w:rPr>
          <w:noProof/>
        </w:rPr>
        <w:t>1.</w:t>
      </w:r>
      <w:r w:rsidR="00F46C0F" w:rsidRPr="00F46C0F">
        <w:rPr>
          <w:rFonts w:eastAsiaTheme="minorEastAsia" w:cstheme="minorBidi"/>
          <w:bCs w:val="0"/>
          <w:caps w:val="0"/>
          <w:noProof/>
          <w:sz w:val="21"/>
          <w:szCs w:val="22"/>
        </w:rPr>
        <w:tab/>
      </w:r>
      <w:r w:rsidR="00F46C0F" w:rsidRPr="00F46C0F">
        <w:rPr>
          <w:rFonts w:hint="eastAsia"/>
          <w:noProof/>
        </w:rPr>
        <w:t>概述</w:t>
      </w:r>
      <w:r w:rsidR="00F46C0F" w:rsidRPr="00F46C0F">
        <w:rPr>
          <w:noProof/>
        </w:rPr>
        <w:tab/>
      </w:r>
      <w:r w:rsidR="00F46C0F" w:rsidRPr="00F46C0F">
        <w:rPr>
          <w:noProof/>
        </w:rPr>
        <w:fldChar w:fldCharType="begin"/>
      </w:r>
      <w:r w:rsidR="00F46C0F" w:rsidRPr="00F46C0F">
        <w:rPr>
          <w:noProof/>
        </w:rPr>
        <w:instrText xml:space="preserve"> PAGEREF _Toc72157477 \h </w:instrText>
      </w:r>
      <w:r w:rsidR="00F46C0F" w:rsidRPr="00F46C0F">
        <w:rPr>
          <w:noProof/>
        </w:rPr>
      </w:r>
      <w:r w:rsidR="00F46C0F" w:rsidRPr="00F46C0F">
        <w:rPr>
          <w:noProof/>
        </w:rPr>
        <w:fldChar w:fldCharType="separate"/>
      </w:r>
      <w:r w:rsidR="00AE71BF">
        <w:rPr>
          <w:noProof/>
        </w:rPr>
        <w:t>4</w:t>
      </w:r>
      <w:r w:rsidR="00F46C0F" w:rsidRPr="00F46C0F">
        <w:rPr>
          <w:noProof/>
        </w:rPr>
        <w:fldChar w:fldCharType="end"/>
      </w:r>
    </w:p>
    <w:p w:rsidR="00F46C0F" w:rsidRPr="00F46C0F" w:rsidRDefault="00F46C0F">
      <w:pPr>
        <w:pStyle w:val="10"/>
        <w:tabs>
          <w:tab w:val="left" w:pos="420"/>
          <w:tab w:val="right" w:leader="dot" w:pos="8296"/>
        </w:tabs>
        <w:rPr>
          <w:rFonts w:eastAsiaTheme="minorEastAsia" w:cstheme="minorBidi"/>
          <w:bCs w:val="0"/>
          <w:caps w:val="0"/>
          <w:noProof/>
          <w:sz w:val="21"/>
          <w:szCs w:val="22"/>
        </w:rPr>
      </w:pPr>
      <w:r w:rsidRPr="00F46C0F">
        <w:rPr>
          <w:noProof/>
        </w:rPr>
        <w:t>2.</w:t>
      </w:r>
      <w:r w:rsidRPr="00F46C0F">
        <w:rPr>
          <w:rFonts w:eastAsiaTheme="minorEastAsia" w:cstheme="minorBidi"/>
          <w:bCs w:val="0"/>
          <w:caps w:val="0"/>
          <w:noProof/>
          <w:sz w:val="21"/>
          <w:szCs w:val="22"/>
        </w:rPr>
        <w:tab/>
      </w:r>
      <w:r w:rsidRPr="00F46C0F">
        <w:rPr>
          <w:rFonts w:hint="eastAsia"/>
          <w:noProof/>
        </w:rPr>
        <w:t>竞品型号</w:t>
      </w:r>
      <w:r w:rsidRPr="00F46C0F">
        <w:rPr>
          <w:noProof/>
        </w:rPr>
        <w:tab/>
      </w:r>
      <w:r w:rsidRPr="00F46C0F">
        <w:rPr>
          <w:noProof/>
        </w:rPr>
        <w:fldChar w:fldCharType="begin"/>
      </w:r>
      <w:r w:rsidRPr="00F46C0F">
        <w:rPr>
          <w:noProof/>
        </w:rPr>
        <w:instrText xml:space="preserve"> PAGEREF _Toc72157478 \h </w:instrText>
      </w:r>
      <w:r w:rsidRPr="00F46C0F">
        <w:rPr>
          <w:noProof/>
        </w:rPr>
      </w:r>
      <w:r w:rsidRPr="00F46C0F">
        <w:rPr>
          <w:noProof/>
        </w:rPr>
        <w:fldChar w:fldCharType="separate"/>
      </w:r>
      <w:r w:rsidR="00AE71BF">
        <w:rPr>
          <w:noProof/>
        </w:rPr>
        <w:t>4</w:t>
      </w:r>
      <w:r w:rsidRPr="00F46C0F">
        <w:rPr>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2.1</w:t>
      </w:r>
      <w:r w:rsidRPr="00F46C0F">
        <w:rPr>
          <w:rFonts w:eastAsiaTheme="minorEastAsia" w:cstheme="minorBidi"/>
          <w:b/>
          <w:smallCaps w:val="0"/>
          <w:noProof/>
          <w:sz w:val="21"/>
          <w:szCs w:val="22"/>
        </w:rPr>
        <w:tab/>
      </w:r>
      <w:r w:rsidRPr="00F46C0F">
        <w:rPr>
          <w:rFonts w:ascii="宋体" w:hAnsi="宋体" w:cs="宋体" w:hint="eastAsia"/>
          <w:b/>
          <w:bCs/>
          <w:noProof/>
        </w:rPr>
        <w:t>泰克</w:t>
      </w:r>
      <w:r w:rsidRPr="00F46C0F">
        <w:rPr>
          <w:b/>
          <w:noProof/>
        </w:rPr>
        <w:tab/>
      </w:r>
      <w:r w:rsidRPr="00F46C0F">
        <w:rPr>
          <w:b/>
          <w:noProof/>
        </w:rPr>
        <w:fldChar w:fldCharType="begin"/>
      </w:r>
      <w:r w:rsidRPr="00F46C0F">
        <w:rPr>
          <w:b/>
          <w:noProof/>
        </w:rPr>
        <w:instrText xml:space="preserve"> PAGEREF _Toc72157479 \h </w:instrText>
      </w:r>
      <w:r w:rsidRPr="00F46C0F">
        <w:rPr>
          <w:b/>
          <w:noProof/>
        </w:rPr>
      </w:r>
      <w:r w:rsidRPr="00F46C0F">
        <w:rPr>
          <w:b/>
          <w:noProof/>
        </w:rPr>
        <w:fldChar w:fldCharType="separate"/>
      </w:r>
      <w:r w:rsidR="00AE71BF">
        <w:rPr>
          <w:b/>
          <w:noProof/>
        </w:rPr>
        <w:t>4</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2.2</w:t>
      </w:r>
      <w:r w:rsidRPr="00F46C0F">
        <w:rPr>
          <w:rFonts w:eastAsiaTheme="minorEastAsia" w:cstheme="minorBidi"/>
          <w:b/>
          <w:smallCaps w:val="0"/>
          <w:noProof/>
          <w:sz w:val="21"/>
          <w:szCs w:val="22"/>
        </w:rPr>
        <w:tab/>
      </w:r>
      <w:r w:rsidRPr="00F46C0F">
        <w:rPr>
          <w:rFonts w:ascii="宋体" w:hAnsi="宋体" w:cs="宋体" w:hint="eastAsia"/>
          <w:b/>
          <w:bCs/>
          <w:noProof/>
        </w:rPr>
        <w:t>是德</w:t>
      </w:r>
      <w:r w:rsidRPr="00F46C0F">
        <w:rPr>
          <w:b/>
          <w:noProof/>
        </w:rPr>
        <w:tab/>
      </w:r>
      <w:r w:rsidRPr="00F46C0F">
        <w:rPr>
          <w:b/>
          <w:noProof/>
        </w:rPr>
        <w:fldChar w:fldCharType="begin"/>
      </w:r>
      <w:r w:rsidRPr="00F46C0F">
        <w:rPr>
          <w:b/>
          <w:noProof/>
        </w:rPr>
        <w:instrText xml:space="preserve"> PAGEREF _Toc72157480 \h </w:instrText>
      </w:r>
      <w:r w:rsidRPr="00F46C0F">
        <w:rPr>
          <w:b/>
          <w:noProof/>
        </w:rPr>
      </w:r>
      <w:r w:rsidRPr="00F46C0F">
        <w:rPr>
          <w:b/>
          <w:noProof/>
        </w:rPr>
        <w:fldChar w:fldCharType="separate"/>
      </w:r>
      <w:r w:rsidR="00AE71BF">
        <w:rPr>
          <w:b/>
          <w:noProof/>
        </w:rPr>
        <w:t>5</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2.3</w:t>
      </w:r>
      <w:r w:rsidRPr="00F46C0F">
        <w:rPr>
          <w:rFonts w:eastAsiaTheme="minorEastAsia" w:cstheme="minorBidi"/>
          <w:b/>
          <w:smallCaps w:val="0"/>
          <w:noProof/>
          <w:sz w:val="21"/>
          <w:szCs w:val="22"/>
        </w:rPr>
        <w:tab/>
      </w:r>
      <w:r w:rsidRPr="00F46C0F">
        <w:rPr>
          <w:rFonts w:ascii="宋体" w:hAnsi="宋体" w:cs="宋体"/>
          <w:b/>
          <w:bCs/>
          <w:noProof/>
        </w:rPr>
        <w:t>NI</w:t>
      </w:r>
      <w:r w:rsidRPr="00F46C0F">
        <w:rPr>
          <w:b/>
          <w:noProof/>
        </w:rPr>
        <w:tab/>
      </w:r>
      <w:r w:rsidRPr="00F46C0F">
        <w:rPr>
          <w:b/>
          <w:noProof/>
        </w:rPr>
        <w:fldChar w:fldCharType="begin"/>
      </w:r>
      <w:r w:rsidRPr="00F46C0F">
        <w:rPr>
          <w:b/>
          <w:noProof/>
        </w:rPr>
        <w:instrText xml:space="preserve"> PAGEREF _Toc72157481 \h </w:instrText>
      </w:r>
      <w:r w:rsidRPr="00F46C0F">
        <w:rPr>
          <w:b/>
          <w:noProof/>
        </w:rPr>
      </w:r>
      <w:r w:rsidRPr="00F46C0F">
        <w:rPr>
          <w:b/>
          <w:noProof/>
        </w:rPr>
        <w:fldChar w:fldCharType="separate"/>
      </w:r>
      <w:r w:rsidR="00AE71BF">
        <w:rPr>
          <w:b/>
          <w:noProof/>
        </w:rPr>
        <w:t>6</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2.4</w:t>
      </w:r>
      <w:r w:rsidRPr="00F46C0F">
        <w:rPr>
          <w:rFonts w:eastAsiaTheme="minorEastAsia" w:cstheme="minorBidi"/>
          <w:b/>
          <w:smallCaps w:val="0"/>
          <w:noProof/>
          <w:sz w:val="21"/>
          <w:szCs w:val="22"/>
        </w:rPr>
        <w:tab/>
      </w:r>
      <w:r w:rsidRPr="00F46C0F">
        <w:rPr>
          <w:rFonts w:ascii="宋体" w:hAnsi="宋体" w:cs="宋体" w:hint="eastAsia"/>
          <w:b/>
          <w:bCs/>
          <w:noProof/>
        </w:rPr>
        <w:t>横河</w:t>
      </w:r>
      <w:r w:rsidRPr="00F46C0F">
        <w:rPr>
          <w:b/>
          <w:noProof/>
        </w:rPr>
        <w:tab/>
      </w:r>
      <w:r w:rsidRPr="00F46C0F">
        <w:rPr>
          <w:b/>
          <w:noProof/>
        </w:rPr>
        <w:fldChar w:fldCharType="begin"/>
      </w:r>
      <w:r w:rsidRPr="00F46C0F">
        <w:rPr>
          <w:b/>
          <w:noProof/>
        </w:rPr>
        <w:instrText xml:space="preserve"> PAGEREF _Toc72157482 \h </w:instrText>
      </w:r>
      <w:r w:rsidRPr="00F46C0F">
        <w:rPr>
          <w:b/>
          <w:noProof/>
        </w:rPr>
      </w:r>
      <w:r w:rsidRPr="00F46C0F">
        <w:rPr>
          <w:b/>
          <w:noProof/>
        </w:rPr>
        <w:fldChar w:fldCharType="separate"/>
      </w:r>
      <w:r w:rsidR="00AE71BF">
        <w:rPr>
          <w:b/>
          <w:noProof/>
        </w:rPr>
        <w:t>8</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2.5</w:t>
      </w:r>
      <w:r w:rsidRPr="00F46C0F">
        <w:rPr>
          <w:rFonts w:eastAsiaTheme="minorEastAsia" w:cstheme="minorBidi"/>
          <w:b/>
          <w:smallCaps w:val="0"/>
          <w:noProof/>
          <w:sz w:val="21"/>
          <w:szCs w:val="22"/>
        </w:rPr>
        <w:tab/>
      </w:r>
      <w:r w:rsidRPr="00F46C0F">
        <w:rPr>
          <w:rFonts w:ascii="宋体" w:hAnsi="宋体" w:cs="宋体"/>
          <w:b/>
          <w:bCs/>
          <w:noProof/>
        </w:rPr>
        <w:t>R&amp;S</w:t>
      </w:r>
      <w:r w:rsidRPr="00F46C0F">
        <w:rPr>
          <w:b/>
          <w:noProof/>
        </w:rPr>
        <w:tab/>
      </w:r>
      <w:r w:rsidRPr="00F46C0F">
        <w:rPr>
          <w:b/>
          <w:noProof/>
        </w:rPr>
        <w:fldChar w:fldCharType="begin"/>
      </w:r>
      <w:r w:rsidRPr="00F46C0F">
        <w:rPr>
          <w:b/>
          <w:noProof/>
        </w:rPr>
        <w:instrText xml:space="preserve"> PAGEREF _Toc72157483 \h </w:instrText>
      </w:r>
      <w:r w:rsidRPr="00F46C0F">
        <w:rPr>
          <w:b/>
          <w:noProof/>
        </w:rPr>
      </w:r>
      <w:r w:rsidRPr="00F46C0F">
        <w:rPr>
          <w:b/>
          <w:noProof/>
        </w:rPr>
        <w:fldChar w:fldCharType="separate"/>
      </w:r>
      <w:r w:rsidR="00AE71BF">
        <w:rPr>
          <w:b/>
          <w:noProof/>
        </w:rPr>
        <w:t>8</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2.6</w:t>
      </w:r>
      <w:r w:rsidRPr="00F46C0F">
        <w:rPr>
          <w:rFonts w:eastAsiaTheme="minorEastAsia" w:cstheme="minorBidi"/>
          <w:b/>
          <w:smallCaps w:val="0"/>
          <w:noProof/>
          <w:sz w:val="21"/>
          <w:szCs w:val="22"/>
        </w:rPr>
        <w:tab/>
      </w:r>
      <w:r w:rsidRPr="00F46C0F">
        <w:rPr>
          <w:rFonts w:ascii="宋体" w:hAnsi="宋体" w:cs="宋体"/>
          <w:b/>
          <w:bCs/>
          <w:noProof/>
        </w:rPr>
        <w:t>NGI</w:t>
      </w:r>
      <w:r w:rsidRPr="00F46C0F">
        <w:rPr>
          <w:b/>
          <w:noProof/>
        </w:rPr>
        <w:tab/>
      </w:r>
      <w:r w:rsidRPr="00F46C0F">
        <w:rPr>
          <w:b/>
          <w:noProof/>
        </w:rPr>
        <w:fldChar w:fldCharType="begin"/>
      </w:r>
      <w:r w:rsidRPr="00F46C0F">
        <w:rPr>
          <w:b/>
          <w:noProof/>
        </w:rPr>
        <w:instrText xml:space="preserve"> PAGEREF _Toc72157484 \h </w:instrText>
      </w:r>
      <w:r w:rsidRPr="00F46C0F">
        <w:rPr>
          <w:b/>
          <w:noProof/>
        </w:rPr>
      </w:r>
      <w:r w:rsidRPr="00F46C0F">
        <w:rPr>
          <w:b/>
          <w:noProof/>
        </w:rPr>
        <w:fldChar w:fldCharType="separate"/>
      </w:r>
      <w:r w:rsidR="00AE71BF">
        <w:rPr>
          <w:b/>
          <w:noProof/>
        </w:rPr>
        <w:t>9</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2.7</w:t>
      </w:r>
      <w:r w:rsidRPr="00F46C0F">
        <w:rPr>
          <w:rFonts w:eastAsiaTheme="minorEastAsia" w:cstheme="minorBidi"/>
          <w:b/>
          <w:smallCaps w:val="0"/>
          <w:noProof/>
          <w:sz w:val="21"/>
          <w:szCs w:val="22"/>
        </w:rPr>
        <w:tab/>
      </w:r>
      <w:r w:rsidRPr="00F46C0F">
        <w:rPr>
          <w:rFonts w:ascii="宋体" w:hAnsi="宋体" w:cs="宋体" w:hint="eastAsia"/>
          <w:b/>
          <w:bCs/>
          <w:noProof/>
        </w:rPr>
        <w:t>联讯</w:t>
      </w:r>
      <w:r w:rsidRPr="00F46C0F">
        <w:rPr>
          <w:b/>
          <w:noProof/>
        </w:rPr>
        <w:tab/>
      </w:r>
      <w:r w:rsidRPr="00F46C0F">
        <w:rPr>
          <w:b/>
          <w:noProof/>
        </w:rPr>
        <w:fldChar w:fldCharType="begin"/>
      </w:r>
      <w:r w:rsidRPr="00F46C0F">
        <w:rPr>
          <w:b/>
          <w:noProof/>
        </w:rPr>
        <w:instrText xml:space="preserve"> PAGEREF _Toc72157485 \h </w:instrText>
      </w:r>
      <w:r w:rsidRPr="00F46C0F">
        <w:rPr>
          <w:b/>
          <w:noProof/>
        </w:rPr>
      </w:r>
      <w:r w:rsidRPr="00F46C0F">
        <w:rPr>
          <w:b/>
          <w:noProof/>
        </w:rPr>
        <w:fldChar w:fldCharType="separate"/>
      </w:r>
      <w:r w:rsidR="00AE71BF">
        <w:rPr>
          <w:b/>
          <w:noProof/>
        </w:rPr>
        <w:t>10</w:t>
      </w:r>
      <w:r w:rsidRPr="00F46C0F">
        <w:rPr>
          <w:b/>
          <w:noProof/>
        </w:rPr>
        <w:fldChar w:fldCharType="end"/>
      </w:r>
    </w:p>
    <w:p w:rsidR="00F46C0F" w:rsidRPr="00F46C0F" w:rsidRDefault="00F46C0F">
      <w:pPr>
        <w:pStyle w:val="10"/>
        <w:tabs>
          <w:tab w:val="left" w:pos="420"/>
          <w:tab w:val="right" w:leader="dot" w:pos="8296"/>
        </w:tabs>
        <w:rPr>
          <w:rFonts w:eastAsiaTheme="minorEastAsia" w:cstheme="minorBidi"/>
          <w:bCs w:val="0"/>
          <w:caps w:val="0"/>
          <w:noProof/>
          <w:sz w:val="21"/>
          <w:szCs w:val="22"/>
        </w:rPr>
      </w:pPr>
      <w:r w:rsidRPr="00F46C0F">
        <w:rPr>
          <w:noProof/>
        </w:rPr>
        <w:t>3.</w:t>
      </w:r>
      <w:r w:rsidRPr="00F46C0F">
        <w:rPr>
          <w:rFonts w:eastAsiaTheme="minorEastAsia" w:cstheme="minorBidi"/>
          <w:bCs w:val="0"/>
          <w:caps w:val="0"/>
          <w:noProof/>
          <w:sz w:val="21"/>
          <w:szCs w:val="22"/>
        </w:rPr>
        <w:tab/>
      </w:r>
      <w:r w:rsidRPr="00F46C0F">
        <w:rPr>
          <w:rFonts w:hint="eastAsia"/>
          <w:noProof/>
        </w:rPr>
        <w:t>功能</w:t>
      </w:r>
      <w:r w:rsidRPr="00F46C0F">
        <w:rPr>
          <w:noProof/>
        </w:rPr>
        <w:tab/>
      </w:r>
      <w:r w:rsidRPr="00F46C0F">
        <w:rPr>
          <w:noProof/>
        </w:rPr>
        <w:fldChar w:fldCharType="begin"/>
      </w:r>
      <w:r w:rsidRPr="00F46C0F">
        <w:rPr>
          <w:noProof/>
        </w:rPr>
        <w:instrText xml:space="preserve"> PAGEREF _Toc72157486 \h </w:instrText>
      </w:r>
      <w:r w:rsidRPr="00F46C0F">
        <w:rPr>
          <w:noProof/>
        </w:rPr>
      </w:r>
      <w:r w:rsidRPr="00F46C0F">
        <w:rPr>
          <w:noProof/>
        </w:rPr>
        <w:fldChar w:fldCharType="separate"/>
      </w:r>
      <w:r w:rsidR="00AE71BF">
        <w:rPr>
          <w:noProof/>
        </w:rPr>
        <w:t>11</w:t>
      </w:r>
      <w:r w:rsidRPr="00F46C0F">
        <w:rPr>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3.1</w:t>
      </w:r>
      <w:r w:rsidRPr="00F46C0F">
        <w:rPr>
          <w:rFonts w:eastAsiaTheme="minorEastAsia" w:cstheme="minorBidi"/>
          <w:b/>
          <w:smallCaps w:val="0"/>
          <w:noProof/>
          <w:sz w:val="21"/>
          <w:szCs w:val="22"/>
        </w:rPr>
        <w:tab/>
      </w:r>
      <w:r w:rsidRPr="00F46C0F">
        <w:rPr>
          <w:rFonts w:ascii="宋体" w:hAnsi="宋体" w:cs="宋体" w:hint="eastAsia"/>
          <w:b/>
          <w:bCs/>
          <w:noProof/>
        </w:rPr>
        <w:t>交互</w:t>
      </w:r>
      <w:r w:rsidRPr="00F46C0F">
        <w:rPr>
          <w:b/>
          <w:noProof/>
        </w:rPr>
        <w:tab/>
      </w:r>
      <w:r w:rsidRPr="00F46C0F">
        <w:rPr>
          <w:b/>
          <w:noProof/>
        </w:rPr>
        <w:fldChar w:fldCharType="begin"/>
      </w:r>
      <w:r w:rsidRPr="00F46C0F">
        <w:rPr>
          <w:b/>
          <w:noProof/>
        </w:rPr>
        <w:instrText xml:space="preserve"> PAGEREF _Toc72157487 \h </w:instrText>
      </w:r>
      <w:r w:rsidRPr="00F46C0F">
        <w:rPr>
          <w:b/>
          <w:noProof/>
        </w:rPr>
      </w:r>
      <w:r w:rsidRPr="00F46C0F">
        <w:rPr>
          <w:b/>
          <w:noProof/>
        </w:rPr>
        <w:fldChar w:fldCharType="separate"/>
      </w:r>
      <w:r w:rsidR="00AE71BF">
        <w:rPr>
          <w:b/>
          <w:noProof/>
        </w:rPr>
        <w:t>11</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3.1.1</w:t>
      </w:r>
      <w:r w:rsidRPr="00F46C0F">
        <w:rPr>
          <w:rFonts w:eastAsiaTheme="minorEastAsia" w:cstheme="minorBidi"/>
          <w:b/>
          <w:i w:val="0"/>
          <w:iCs w:val="0"/>
          <w:noProof/>
          <w:sz w:val="21"/>
          <w:szCs w:val="22"/>
        </w:rPr>
        <w:tab/>
      </w:r>
      <w:r w:rsidRPr="00F46C0F">
        <w:rPr>
          <w:rFonts w:ascii="宋体" w:hAnsi="宋体" w:cs="宋体" w:hint="eastAsia"/>
          <w:b/>
          <w:bCs/>
          <w:i w:val="0"/>
          <w:noProof/>
        </w:rPr>
        <w:t>本地</w:t>
      </w:r>
      <w:r w:rsidRPr="00F46C0F">
        <w:rPr>
          <w:b/>
          <w:i w:val="0"/>
          <w:noProof/>
        </w:rPr>
        <w:tab/>
      </w:r>
      <w:r w:rsidRPr="00F46C0F">
        <w:rPr>
          <w:b/>
          <w:i w:val="0"/>
          <w:noProof/>
        </w:rPr>
        <w:fldChar w:fldCharType="begin"/>
      </w:r>
      <w:r w:rsidRPr="00F46C0F">
        <w:rPr>
          <w:b/>
          <w:i w:val="0"/>
          <w:noProof/>
        </w:rPr>
        <w:instrText xml:space="preserve"> PAGEREF _Toc72157488 \h </w:instrText>
      </w:r>
      <w:r w:rsidRPr="00F46C0F">
        <w:rPr>
          <w:b/>
          <w:i w:val="0"/>
          <w:noProof/>
        </w:rPr>
      </w:r>
      <w:r w:rsidRPr="00F46C0F">
        <w:rPr>
          <w:b/>
          <w:i w:val="0"/>
          <w:noProof/>
        </w:rPr>
        <w:fldChar w:fldCharType="separate"/>
      </w:r>
      <w:r w:rsidR="00AE71BF">
        <w:rPr>
          <w:b/>
          <w:i w:val="0"/>
          <w:noProof/>
        </w:rPr>
        <w:t>11</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3.1.2</w:t>
      </w:r>
      <w:r w:rsidRPr="00F46C0F">
        <w:rPr>
          <w:rFonts w:eastAsiaTheme="minorEastAsia" w:cstheme="minorBidi"/>
          <w:b/>
          <w:i w:val="0"/>
          <w:iCs w:val="0"/>
          <w:noProof/>
          <w:sz w:val="21"/>
          <w:szCs w:val="22"/>
        </w:rPr>
        <w:tab/>
      </w:r>
      <w:r w:rsidRPr="00F46C0F">
        <w:rPr>
          <w:rFonts w:ascii="宋体" w:hAnsi="宋体" w:cs="宋体" w:hint="eastAsia"/>
          <w:b/>
          <w:bCs/>
          <w:i w:val="0"/>
          <w:noProof/>
        </w:rPr>
        <w:t>远程</w:t>
      </w:r>
      <w:r w:rsidRPr="00F46C0F">
        <w:rPr>
          <w:b/>
          <w:i w:val="0"/>
          <w:noProof/>
        </w:rPr>
        <w:tab/>
      </w:r>
      <w:r w:rsidRPr="00F46C0F">
        <w:rPr>
          <w:b/>
          <w:i w:val="0"/>
          <w:noProof/>
        </w:rPr>
        <w:fldChar w:fldCharType="begin"/>
      </w:r>
      <w:r w:rsidRPr="00F46C0F">
        <w:rPr>
          <w:b/>
          <w:i w:val="0"/>
          <w:noProof/>
        </w:rPr>
        <w:instrText xml:space="preserve"> PAGEREF _Toc72157489 \h </w:instrText>
      </w:r>
      <w:r w:rsidRPr="00F46C0F">
        <w:rPr>
          <w:b/>
          <w:i w:val="0"/>
          <w:noProof/>
        </w:rPr>
      </w:r>
      <w:r w:rsidRPr="00F46C0F">
        <w:rPr>
          <w:b/>
          <w:i w:val="0"/>
          <w:noProof/>
        </w:rPr>
        <w:fldChar w:fldCharType="separate"/>
      </w:r>
      <w:r w:rsidR="00AE71BF">
        <w:rPr>
          <w:b/>
          <w:i w:val="0"/>
          <w:noProof/>
        </w:rPr>
        <w:t>11</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3.2</w:t>
      </w:r>
      <w:r w:rsidRPr="00F46C0F">
        <w:rPr>
          <w:rFonts w:eastAsiaTheme="minorEastAsia" w:cstheme="minorBidi"/>
          <w:b/>
          <w:smallCaps w:val="0"/>
          <w:noProof/>
          <w:sz w:val="21"/>
          <w:szCs w:val="22"/>
        </w:rPr>
        <w:tab/>
      </w:r>
      <w:r w:rsidRPr="00F46C0F">
        <w:rPr>
          <w:rFonts w:ascii="宋体" w:hAnsi="宋体" w:cs="宋体" w:hint="eastAsia"/>
          <w:b/>
          <w:bCs/>
          <w:noProof/>
        </w:rPr>
        <w:t>源</w:t>
      </w:r>
      <w:r w:rsidRPr="00F46C0F">
        <w:rPr>
          <w:rFonts w:ascii="宋体" w:hAnsi="宋体" w:cs="宋体"/>
          <w:b/>
          <w:bCs/>
          <w:noProof/>
        </w:rPr>
        <w:t>&amp;</w:t>
      </w:r>
      <w:r w:rsidRPr="00F46C0F">
        <w:rPr>
          <w:rFonts w:ascii="宋体" w:hAnsi="宋体" w:cs="宋体" w:hint="eastAsia"/>
          <w:b/>
          <w:bCs/>
          <w:noProof/>
        </w:rPr>
        <w:t>测</w:t>
      </w:r>
      <w:r w:rsidRPr="00F46C0F">
        <w:rPr>
          <w:b/>
          <w:noProof/>
        </w:rPr>
        <w:tab/>
      </w:r>
      <w:r w:rsidRPr="00F46C0F">
        <w:rPr>
          <w:b/>
          <w:noProof/>
        </w:rPr>
        <w:fldChar w:fldCharType="begin"/>
      </w:r>
      <w:r w:rsidRPr="00F46C0F">
        <w:rPr>
          <w:b/>
          <w:noProof/>
        </w:rPr>
        <w:instrText xml:space="preserve"> PAGEREF _Toc72157490 \h </w:instrText>
      </w:r>
      <w:r w:rsidRPr="00F46C0F">
        <w:rPr>
          <w:b/>
          <w:noProof/>
        </w:rPr>
      </w:r>
      <w:r w:rsidRPr="00F46C0F">
        <w:rPr>
          <w:b/>
          <w:noProof/>
        </w:rPr>
        <w:fldChar w:fldCharType="separate"/>
      </w:r>
      <w:r w:rsidR="00AE71BF">
        <w:rPr>
          <w:b/>
          <w:noProof/>
        </w:rPr>
        <w:t>11</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3.2.1</w:t>
      </w:r>
      <w:r w:rsidRPr="00F46C0F">
        <w:rPr>
          <w:rFonts w:eastAsiaTheme="minorEastAsia" w:cstheme="minorBidi"/>
          <w:b/>
          <w:i w:val="0"/>
          <w:iCs w:val="0"/>
          <w:noProof/>
          <w:sz w:val="21"/>
          <w:szCs w:val="22"/>
        </w:rPr>
        <w:tab/>
      </w:r>
      <w:r w:rsidRPr="00F46C0F">
        <w:rPr>
          <w:rFonts w:ascii="宋体" w:hAnsi="宋体" w:cs="宋体" w:hint="eastAsia"/>
          <w:b/>
          <w:bCs/>
          <w:i w:val="0"/>
          <w:noProof/>
        </w:rPr>
        <w:t>快速模式</w:t>
      </w:r>
      <w:r w:rsidRPr="00F46C0F">
        <w:rPr>
          <w:b/>
          <w:i w:val="0"/>
          <w:noProof/>
        </w:rPr>
        <w:tab/>
      </w:r>
      <w:r w:rsidRPr="00F46C0F">
        <w:rPr>
          <w:b/>
          <w:i w:val="0"/>
          <w:noProof/>
        </w:rPr>
        <w:fldChar w:fldCharType="begin"/>
      </w:r>
      <w:r w:rsidRPr="00F46C0F">
        <w:rPr>
          <w:b/>
          <w:i w:val="0"/>
          <w:noProof/>
        </w:rPr>
        <w:instrText xml:space="preserve"> PAGEREF _Toc72157491 \h </w:instrText>
      </w:r>
      <w:r w:rsidRPr="00F46C0F">
        <w:rPr>
          <w:b/>
          <w:i w:val="0"/>
          <w:noProof/>
        </w:rPr>
      </w:r>
      <w:r w:rsidRPr="00F46C0F">
        <w:rPr>
          <w:b/>
          <w:i w:val="0"/>
          <w:noProof/>
        </w:rPr>
        <w:fldChar w:fldCharType="separate"/>
      </w:r>
      <w:r w:rsidR="00AE71BF">
        <w:rPr>
          <w:b/>
          <w:i w:val="0"/>
          <w:noProof/>
        </w:rPr>
        <w:t>11</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3.2.2</w:t>
      </w:r>
      <w:r w:rsidRPr="00F46C0F">
        <w:rPr>
          <w:rFonts w:eastAsiaTheme="minorEastAsia" w:cstheme="minorBidi"/>
          <w:b/>
          <w:i w:val="0"/>
          <w:iCs w:val="0"/>
          <w:noProof/>
          <w:sz w:val="21"/>
          <w:szCs w:val="22"/>
        </w:rPr>
        <w:tab/>
      </w:r>
      <w:r w:rsidRPr="00F46C0F">
        <w:rPr>
          <w:rFonts w:ascii="宋体" w:hAnsi="宋体" w:cs="宋体" w:hint="eastAsia"/>
          <w:b/>
          <w:bCs/>
          <w:i w:val="0"/>
          <w:noProof/>
        </w:rPr>
        <w:t>源</w:t>
      </w:r>
      <w:r w:rsidRPr="00F46C0F">
        <w:rPr>
          <w:b/>
          <w:i w:val="0"/>
          <w:noProof/>
        </w:rPr>
        <w:tab/>
      </w:r>
      <w:r w:rsidRPr="00F46C0F">
        <w:rPr>
          <w:b/>
          <w:i w:val="0"/>
          <w:noProof/>
        </w:rPr>
        <w:fldChar w:fldCharType="begin"/>
      </w:r>
      <w:r w:rsidRPr="00F46C0F">
        <w:rPr>
          <w:b/>
          <w:i w:val="0"/>
          <w:noProof/>
        </w:rPr>
        <w:instrText xml:space="preserve"> PAGEREF _Toc72157492 \h </w:instrText>
      </w:r>
      <w:r w:rsidRPr="00F46C0F">
        <w:rPr>
          <w:b/>
          <w:i w:val="0"/>
          <w:noProof/>
        </w:rPr>
      </w:r>
      <w:r w:rsidRPr="00F46C0F">
        <w:rPr>
          <w:b/>
          <w:i w:val="0"/>
          <w:noProof/>
        </w:rPr>
        <w:fldChar w:fldCharType="separate"/>
      </w:r>
      <w:r w:rsidR="00AE71BF">
        <w:rPr>
          <w:b/>
          <w:i w:val="0"/>
          <w:noProof/>
        </w:rPr>
        <w:t>12</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3.2.3</w:t>
      </w:r>
      <w:r w:rsidRPr="00F46C0F">
        <w:rPr>
          <w:rFonts w:eastAsiaTheme="minorEastAsia" w:cstheme="minorBidi"/>
          <w:b/>
          <w:i w:val="0"/>
          <w:iCs w:val="0"/>
          <w:noProof/>
          <w:sz w:val="21"/>
          <w:szCs w:val="22"/>
        </w:rPr>
        <w:tab/>
      </w:r>
      <w:r w:rsidRPr="00F46C0F">
        <w:rPr>
          <w:rFonts w:ascii="宋体" w:hAnsi="宋体" w:cs="宋体" w:hint="eastAsia"/>
          <w:b/>
          <w:bCs/>
          <w:i w:val="0"/>
          <w:noProof/>
        </w:rPr>
        <w:t>测</w:t>
      </w:r>
      <w:r w:rsidRPr="00F46C0F">
        <w:rPr>
          <w:b/>
          <w:i w:val="0"/>
          <w:noProof/>
        </w:rPr>
        <w:tab/>
      </w:r>
      <w:r w:rsidRPr="00F46C0F">
        <w:rPr>
          <w:b/>
          <w:i w:val="0"/>
          <w:noProof/>
        </w:rPr>
        <w:fldChar w:fldCharType="begin"/>
      </w:r>
      <w:r w:rsidRPr="00F46C0F">
        <w:rPr>
          <w:b/>
          <w:i w:val="0"/>
          <w:noProof/>
        </w:rPr>
        <w:instrText xml:space="preserve"> PAGEREF _Toc72157493 \h </w:instrText>
      </w:r>
      <w:r w:rsidRPr="00F46C0F">
        <w:rPr>
          <w:b/>
          <w:i w:val="0"/>
          <w:noProof/>
        </w:rPr>
      </w:r>
      <w:r w:rsidRPr="00F46C0F">
        <w:rPr>
          <w:b/>
          <w:i w:val="0"/>
          <w:noProof/>
        </w:rPr>
        <w:fldChar w:fldCharType="separate"/>
      </w:r>
      <w:r w:rsidR="00AE71BF">
        <w:rPr>
          <w:b/>
          <w:i w:val="0"/>
          <w:noProof/>
        </w:rPr>
        <w:t>12</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3.2.4</w:t>
      </w:r>
      <w:r w:rsidRPr="00F46C0F">
        <w:rPr>
          <w:rFonts w:eastAsiaTheme="minorEastAsia" w:cstheme="minorBidi"/>
          <w:b/>
          <w:i w:val="0"/>
          <w:iCs w:val="0"/>
          <w:noProof/>
          <w:sz w:val="21"/>
          <w:szCs w:val="22"/>
        </w:rPr>
        <w:tab/>
      </w:r>
      <w:r w:rsidRPr="00F46C0F">
        <w:rPr>
          <w:rFonts w:ascii="宋体" w:hAnsi="宋体" w:cs="宋体"/>
          <w:b/>
          <w:bCs/>
          <w:i w:val="0"/>
          <w:noProof/>
        </w:rPr>
        <w:t>4</w:t>
      </w:r>
      <w:r w:rsidRPr="00F46C0F">
        <w:rPr>
          <w:rFonts w:ascii="宋体" w:hAnsi="宋体" w:cs="宋体" w:hint="eastAsia"/>
          <w:b/>
          <w:bCs/>
          <w:i w:val="0"/>
          <w:noProof/>
        </w:rPr>
        <w:t>象限</w:t>
      </w:r>
      <w:r w:rsidRPr="00F46C0F">
        <w:rPr>
          <w:b/>
          <w:i w:val="0"/>
          <w:noProof/>
        </w:rPr>
        <w:tab/>
      </w:r>
      <w:r w:rsidRPr="00F46C0F">
        <w:rPr>
          <w:b/>
          <w:i w:val="0"/>
          <w:noProof/>
        </w:rPr>
        <w:fldChar w:fldCharType="begin"/>
      </w:r>
      <w:r w:rsidRPr="00F46C0F">
        <w:rPr>
          <w:b/>
          <w:i w:val="0"/>
          <w:noProof/>
        </w:rPr>
        <w:instrText xml:space="preserve"> PAGEREF _Toc72157494 \h </w:instrText>
      </w:r>
      <w:r w:rsidRPr="00F46C0F">
        <w:rPr>
          <w:b/>
          <w:i w:val="0"/>
          <w:noProof/>
        </w:rPr>
      </w:r>
      <w:r w:rsidRPr="00F46C0F">
        <w:rPr>
          <w:b/>
          <w:i w:val="0"/>
          <w:noProof/>
        </w:rPr>
        <w:fldChar w:fldCharType="separate"/>
      </w:r>
      <w:r w:rsidR="00AE71BF">
        <w:rPr>
          <w:b/>
          <w:i w:val="0"/>
          <w:noProof/>
        </w:rPr>
        <w:t>12</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3.3</w:t>
      </w:r>
      <w:r w:rsidRPr="00F46C0F">
        <w:rPr>
          <w:rFonts w:eastAsiaTheme="minorEastAsia" w:cstheme="minorBidi"/>
          <w:b/>
          <w:smallCaps w:val="0"/>
          <w:noProof/>
          <w:sz w:val="21"/>
          <w:szCs w:val="22"/>
        </w:rPr>
        <w:tab/>
      </w:r>
      <w:r w:rsidRPr="00F46C0F">
        <w:rPr>
          <w:rFonts w:ascii="宋体" w:hAnsi="宋体" w:cs="宋体" w:hint="eastAsia"/>
          <w:b/>
          <w:bCs/>
          <w:noProof/>
        </w:rPr>
        <w:t>时序模型</w:t>
      </w:r>
      <w:r w:rsidRPr="00F46C0F">
        <w:rPr>
          <w:b/>
          <w:noProof/>
        </w:rPr>
        <w:tab/>
      </w:r>
      <w:r w:rsidRPr="00F46C0F">
        <w:rPr>
          <w:b/>
          <w:noProof/>
        </w:rPr>
        <w:fldChar w:fldCharType="begin"/>
      </w:r>
      <w:r w:rsidRPr="00F46C0F">
        <w:rPr>
          <w:b/>
          <w:noProof/>
        </w:rPr>
        <w:instrText xml:space="preserve"> PAGEREF _Toc72157495 \h </w:instrText>
      </w:r>
      <w:r w:rsidRPr="00F46C0F">
        <w:rPr>
          <w:b/>
          <w:noProof/>
        </w:rPr>
      </w:r>
      <w:r w:rsidRPr="00F46C0F">
        <w:rPr>
          <w:b/>
          <w:noProof/>
        </w:rPr>
        <w:fldChar w:fldCharType="separate"/>
      </w:r>
      <w:r w:rsidR="00AE71BF">
        <w:rPr>
          <w:b/>
          <w:noProof/>
        </w:rPr>
        <w:t>12</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3.3.1</w:t>
      </w:r>
      <w:r w:rsidRPr="00F46C0F">
        <w:rPr>
          <w:rFonts w:eastAsiaTheme="minorEastAsia" w:cstheme="minorBidi"/>
          <w:b/>
          <w:i w:val="0"/>
          <w:iCs w:val="0"/>
          <w:noProof/>
          <w:sz w:val="21"/>
          <w:szCs w:val="22"/>
        </w:rPr>
        <w:tab/>
      </w:r>
      <w:r w:rsidRPr="00F46C0F">
        <w:rPr>
          <w:rFonts w:ascii="宋体" w:hAnsi="宋体" w:cs="宋体" w:hint="eastAsia"/>
          <w:b/>
          <w:bCs/>
          <w:i w:val="0"/>
          <w:noProof/>
        </w:rPr>
        <w:t>直流时序</w:t>
      </w:r>
      <w:r w:rsidRPr="00F46C0F">
        <w:rPr>
          <w:b/>
          <w:i w:val="0"/>
          <w:noProof/>
        </w:rPr>
        <w:tab/>
      </w:r>
      <w:r w:rsidRPr="00F46C0F">
        <w:rPr>
          <w:b/>
          <w:i w:val="0"/>
          <w:noProof/>
        </w:rPr>
        <w:fldChar w:fldCharType="begin"/>
      </w:r>
      <w:r w:rsidRPr="00F46C0F">
        <w:rPr>
          <w:b/>
          <w:i w:val="0"/>
          <w:noProof/>
        </w:rPr>
        <w:instrText xml:space="preserve"> PAGEREF _Toc72157496 \h </w:instrText>
      </w:r>
      <w:r w:rsidRPr="00F46C0F">
        <w:rPr>
          <w:b/>
          <w:i w:val="0"/>
          <w:noProof/>
        </w:rPr>
      </w:r>
      <w:r w:rsidRPr="00F46C0F">
        <w:rPr>
          <w:b/>
          <w:i w:val="0"/>
          <w:noProof/>
        </w:rPr>
        <w:fldChar w:fldCharType="separate"/>
      </w:r>
      <w:r w:rsidR="00AE71BF">
        <w:rPr>
          <w:b/>
          <w:i w:val="0"/>
          <w:noProof/>
        </w:rPr>
        <w:t>12</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3.3.2</w:t>
      </w:r>
      <w:r w:rsidRPr="00F46C0F">
        <w:rPr>
          <w:rFonts w:eastAsiaTheme="minorEastAsia" w:cstheme="minorBidi"/>
          <w:b/>
          <w:i w:val="0"/>
          <w:iCs w:val="0"/>
          <w:noProof/>
          <w:sz w:val="21"/>
          <w:szCs w:val="22"/>
        </w:rPr>
        <w:tab/>
      </w:r>
      <w:r w:rsidRPr="00F46C0F">
        <w:rPr>
          <w:rFonts w:ascii="宋体" w:hAnsi="宋体" w:cs="宋体" w:hint="eastAsia"/>
          <w:b/>
          <w:bCs/>
          <w:i w:val="0"/>
          <w:noProof/>
        </w:rPr>
        <w:t>脉冲时序</w:t>
      </w:r>
      <w:r w:rsidRPr="00F46C0F">
        <w:rPr>
          <w:b/>
          <w:i w:val="0"/>
          <w:noProof/>
        </w:rPr>
        <w:tab/>
      </w:r>
      <w:r w:rsidRPr="00F46C0F">
        <w:rPr>
          <w:b/>
          <w:i w:val="0"/>
          <w:noProof/>
        </w:rPr>
        <w:fldChar w:fldCharType="begin"/>
      </w:r>
      <w:r w:rsidRPr="00F46C0F">
        <w:rPr>
          <w:b/>
          <w:i w:val="0"/>
          <w:noProof/>
        </w:rPr>
        <w:instrText xml:space="preserve"> PAGEREF _Toc72157497 \h </w:instrText>
      </w:r>
      <w:r w:rsidRPr="00F46C0F">
        <w:rPr>
          <w:b/>
          <w:i w:val="0"/>
          <w:noProof/>
        </w:rPr>
      </w:r>
      <w:r w:rsidRPr="00F46C0F">
        <w:rPr>
          <w:b/>
          <w:i w:val="0"/>
          <w:noProof/>
        </w:rPr>
        <w:fldChar w:fldCharType="separate"/>
      </w:r>
      <w:r w:rsidR="00AE71BF">
        <w:rPr>
          <w:b/>
          <w:i w:val="0"/>
          <w:noProof/>
        </w:rPr>
        <w:t>13</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3.3.3</w:t>
      </w:r>
      <w:r w:rsidRPr="00F46C0F">
        <w:rPr>
          <w:rFonts w:eastAsiaTheme="minorEastAsia" w:cstheme="minorBidi"/>
          <w:b/>
          <w:i w:val="0"/>
          <w:iCs w:val="0"/>
          <w:noProof/>
          <w:sz w:val="21"/>
          <w:szCs w:val="22"/>
        </w:rPr>
        <w:tab/>
      </w:r>
      <w:r w:rsidRPr="00F46C0F">
        <w:rPr>
          <w:rFonts w:ascii="宋体" w:hAnsi="宋体" w:cs="宋体" w:hint="eastAsia"/>
          <w:b/>
          <w:bCs/>
          <w:i w:val="0"/>
          <w:noProof/>
        </w:rPr>
        <w:t>采样率与</w:t>
      </w:r>
      <w:r w:rsidRPr="00F46C0F">
        <w:rPr>
          <w:rFonts w:ascii="宋体" w:hAnsi="宋体" w:cs="宋体"/>
          <w:b/>
          <w:bCs/>
          <w:i w:val="0"/>
          <w:noProof/>
        </w:rPr>
        <w:t>NPLC</w:t>
      </w:r>
      <w:r w:rsidRPr="00F46C0F">
        <w:rPr>
          <w:b/>
          <w:i w:val="0"/>
          <w:noProof/>
        </w:rPr>
        <w:tab/>
      </w:r>
      <w:r w:rsidRPr="00F46C0F">
        <w:rPr>
          <w:b/>
          <w:i w:val="0"/>
          <w:noProof/>
        </w:rPr>
        <w:fldChar w:fldCharType="begin"/>
      </w:r>
      <w:r w:rsidRPr="00F46C0F">
        <w:rPr>
          <w:b/>
          <w:i w:val="0"/>
          <w:noProof/>
        </w:rPr>
        <w:instrText xml:space="preserve"> PAGEREF _Toc72157498 \h </w:instrText>
      </w:r>
      <w:r w:rsidRPr="00F46C0F">
        <w:rPr>
          <w:b/>
          <w:i w:val="0"/>
          <w:noProof/>
        </w:rPr>
      </w:r>
      <w:r w:rsidRPr="00F46C0F">
        <w:rPr>
          <w:b/>
          <w:i w:val="0"/>
          <w:noProof/>
        </w:rPr>
        <w:fldChar w:fldCharType="separate"/>
      </w:r>
      <w:r w:rsidR="00AE71BF">
        <w:rPr>
          <w:b/>
          <w:i w:val="0"/>
          <w:noProof/>
        </w:rPr>
        <w:t>13</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3.4</w:t>
      </w:r>
      <w:r w:rsidRPr="00F46C0F">
        <w:rPr>
          <w:rFonts w:eastAsiaTheme="minorEastAsia" w:cstheme="minorBidi"/>
          <w:b/>
          <w:smallCaps w:val="0"/>
          <w:noProof/>
          <w:sz w:val="21"/>
          <w:szCs w:val="22"/>
        </w:rPr>
        <w:tab/>
      </w:r>
      <w:r w:rsidRPr="00F46C0F">
        <w:rPr>
          <w:rFonts w:ascii="宋体" w:hAnsi="宋体" w:cs="宋体" w:hint="eastAsia"/>
          <w:b/>
          <w:bCs/>
          <w:noProof/>
        </w:rPr>
        <w:t>触发</w:t>
      </w:r>
      <w:r w:rsidRPr="00F46C0F">
        <w:rPr>
          <w:b/>
          <w:noProof/>
        </w:rPr>
        <w:tab/>
      </w:r>
      <w:r w:rsidRPr="00F46C0F">
        <w:rPr>
          <w:b/>
          <w:noProof/>
        </w:rPr>
        <w:fldChar w:fldCharType="begin"/>
      </w:r>
      <w:r w:rsidRPr="00F46C0F">
        <w:rPr>
          <w:b/>
          <w:noProof/>
        </w:rPr>
        <w:instrText xml:space="preserve"> PAGEREF _Toc72157499 \h </w:instrText>
      </w:r>
      <w:r w:rsidRPr="00F46C0F">
        <w:rPr>
          <w:b/>
          <w:noProof/>
        </w:rPr>
      </w:r>
      <w:r w:rsidRPr="00F46C0F">
        <w:rPr>
          <w:b/>
          <w:noProof/>
        </w:rPr>
        <w:fldChar w:fldCharType="separate"/>
      </w:r>
      <w:r w:rsidR="00AE71BF">
        <w:rPr>
          <w:b/>
          <w:noProof/>
        </w:rPr>
        <w:t>14</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3.4.1</w:t>
      </w:r>
      <w:r w:rsidRPr="00F46C0F">
        <w:rPr>
          <w:rFonts w:eastAsiaTheme="minorEastAsia" w:cstheme="minorBidi"/>
          <w:b/>
          <w:i w:val="0"/>
          <w:iCs w:val="0"/>
          <w:noProof/>
          <w:sz w:val="21"/>
          <w:szCs w:val="22"/>
        </w:rPr>
        <w:tab/>
      </w:r>
      <w:r w:rsidRPr="00F46C0F">
        <w:rPr>
          <w:rFonts w:ascii="宋体" w:hAnsi="宋体" w:cs="宋体" w:hint="eastAsia"/>
          <w:b/>
          <w:bCs/>
          <w:i w:val="0"/>
          <w:noProof/>
        </w:rPr>
        <w:t>触发输入</w:t>
      </w:r>
      <w:r w:rsidRPr="00F46C0F">
        <w:rPr>
          <w:b/>
          <w:i w:val="0"/>
          <w:noProof/>
        </w:rPr>
        <w:tab/>
      </w:r>
      <w:r w:rsidRPr="00F46C0F">
        <w:rPr>
          <w:b/>
          <w:i w:val="0"/>
          <w:noProof/>
        </w:rPr>
        <w:fldChar w:fldCharType="begin"/>
      </w:r>
      <w:r w:rsidRPr="00F46C0F">
        <w:rPr>
          <w:b/>
          <w:i w:val="0"/>
          <w:noProof/>
        </w:rPr>
        <w:instrText xml:space="preserve"> PAGEREF _Toc72157500 \h </w:instrText>
      </w:r>
      <w:r w:rsidRPr="00F46C0F">
        <w:rPr>
          <w:b/>
          <w:i w:val="0"/>
          <w:noProof/>
        </w:rPr>
      </w:r>
      <w:r w:rsidRPr="00F46C0F">
        <w:rPr>
          <w:b/>
          <w:i w:val="0"/>
          <w:noProof/>
        </w:rPr>
        <w:fldChar w:fldCharType="separate"/>
      </w:r>
      <w:r w:rsidR="00AE71BF">
        <w:rPr>
          <w:b/>
          <w:i w:val="0"/>
          <w:noProof/>
        </w:rPr>
        <w:t>14</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3.4.2</w:t>
      </w:r>
      <w:r w:rsidRPr="00F46C0F">
        <w:rPr>
          <w:rFonts w:eastAsiaTheme="minorEastAsia" w:cstheme="minorBidi"/>
          <w:b/>
          <w:i w:val="0"/>
          <w:iCs w:val="0"/>
          <w:noProof/>
          <w:sz w:val="21"/>
          <w:szCs w:val="22"/>
        </w:rPr>
        <w:tab/>
      </w:r>
      <w:r w:rsidRPr="00F46C0F">
        <w:rPr>
          <w:rFonts w:ascii="宋体" w:hAnsi="宋体" w:cs="宋体" w:hint="eastAsia"/>
          <w:b/>
          <w:bCs/>
          <w:i w:val="0"/>
          <w:noProof/>
        </w:rPr>
        <w:t>触发输出</w:t>
      </w:r>
      <w:r w:rsidRPr="00F46C0F">
        <w:rPr>
          <w:b/>
          <w:i w:val="0"/>
          <w:noProof/>
        </w:rPr>
        <w:tab/>
      </w:r>
      <w:r w:rsidRPr="00F46C0F">
        <w:rPr>
          <w:b/>
          <w:i w:val="0"/>
          <w:noProof/>
        </w:rPr>
        <w:fldChar w:fldCharType="begin"/>
      </w:r>
      <w:r w:rsidRPr="00F46C0F">
        <w:rPr>
          <w:b/>
          <w:i w:val="0"/>
          <w:noProof/>
        </w:rPr>
        <w:instrText xml:space="preserve"> PAGEREF _Toc72157501 \h </w:instrText>
      </w:r>
      <w:r w:rsidRPr="00F46C0F">
        <w:rPr>
          <w:b/>
          <w:i w:val="0"/>
          <w:noProof/>
        </w:rPr>
      </w:r>
      <w:r w:rsidRPr="00F46C0F">
        <w:rPr>
          <w:b/>
          <w:i w:val="0"/>
          <w:noProof/>
        </w:rPr>
        <w:fldChar w:fldCharType="separate"/>
      </w:r>
      <w:r w:rsidR="00AE71BF">
        <w:rPr>
          <w:b/>
          <w:i w:val="0"/>
          <w:noProof/>
        </w:rPr>
        <w:t>14</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3.4.3</w:t>
      </w:r>
      <w:r w:rsidRPr="00F46C0F">
        <w:rPr>
          <w:rFonts w:eastAsiaTheme="minorEastAsia" w:cstheme="minorBidi"/>
          <w:b/>
          <w:i w:val="0"/>
          <w:iCs w:val="0"/>
          <w:noProof/>
          <w:sz w:val="21"/>
          <w:szCs w:val="22"/>
        </w:rPr>
        <w:tab/>
      </w:r>
      <w:r w:rsidRPr="00F46C0F">
        <w:rPr>
          <w:rFonts w:ascii="宋体" w:hAnsi="宋体" w:cs="宋体" w:hint="eastAsia"/>
          <w:b/>
          <w:bCs/>
          <w:i w:val="0"/>
          <w:noProof/>
        </w:rPr>
        <w:t>可编程</w:t>
      </w:r>
      <w:r w:rsidRPr="00F46C0F">
        <w:rPr>
          <w:rFonts w:ascii="宋体" w:hAnsi="宋体" w:cs="宋体"/>
          <w:b/>
          <w:bCs/>
          <w:i w:val="0"/>
          <w:noProof/>
        </w:rPr>
        <w:t>DIO</w:t>
      </w:r>
      <w:r w:rsidRPr="00F46C0F">
        <w:rPr>
          <w:b/>
          <w:i w:val="0"/>
          <w:noProof/>
        </w:rPr>
        <w:tab/>
      </w:r>
      <w:r w:rsidRPr="00F46C0F">
        <w:rPr>
          <w:b/>
          <w:i w:val="0"/>
          <w:noProof/>
        </w:rPr>
        <w:fldChar w:fldCharType="begin"/>
      </w:r>
      <w:r w:rsidRPr="00F46C0F">
        <w:rPr>
          <w:b/>
          <w:i w:val="0"/>
          <w:noProof/>
        </w:rPr>
        <w:instrText xml:space="preserve"> PAGEREF _Toc72157502 \h </w:instrText>
      </w:r>
      <w:r w:rsidRPr="00F46C0F">
        <w:rPr>
          <w:b/>
          <w:i w:val="0"/>
          <w:noProof/>
        </w:rPr>
      </w:r>
      <w:r w:rsidRPr="00F46C0F">
        <w:rPr>
          <w:b/>
          <w:i w:val="0"/>
          <w:noProof/>
        </w:rPr>
        <w:fldChar w:fldCharType="separate"/>
      </w:r>
      <w:r w:rsidR="00AE71BF">
        <w:rPr>
          <w:b/>
          <w:i w:val="0"/>
          <w:noProof/>
        </w:rPr>
        <w:t>15</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3.5</w:t>
      </w:r>
      <w:r w:rsidRPr="00F46C0F">
        <w:rPr>
          <w:rFonts w:eastAsiaTheme="minorEastAsia" w:cstheme="minorBidi"/>
          <w:b/>
          <w:smallCaps w:val="0"/>
          <w:noProof/>
          <w:sz w:val="21"/>
          <w:szCs w:val="22"/>
        </w:rPr>
        <w:tab/>
      </w:r>
      <w:r w:rsidRPr="00F46C0F">
        <w:rPr>
          <w:rFonts w:ascii="宋体" w:hAnsi="宋体" w:cs="宋体" w:hint="eastAsia"/>
          <w:b/>
          <w:bCs/>
          <w:noProof/>
        </w:rPr>
        <w:t>扫描</w:t>
      </w:r>
      <w:r w:rsidRPr="00F46C0F">
        <w:rPr>
          <w:b/>
          <w:noProof/>
        </w:rPr>
        <w:tab/>
      </w:r>
      <w:r w:rsidRPr="00F46C0F">
        <w:rPr>
          <w:b/>
          <w:noProof/>
        </w:rPr>
        <w:fldChar w:fldCharType="begin"/>
      </w:r>
      <w:r w:rsidRPr="00F46C0F">
        <w:rPr>
          <w:b/>
          <w:noProof/>
        </w:rPr>
        <w:instrText xml:space="preserve"> PAGEREF _Toc72157503 \h </w:instrText>
      </w:r>
      <w:r w:rsidRPr="00F46C0F">
        <w:rPr>
          <w:b/>
          <w:noProof/>
        </w:rPr>
      </w:r>
      <w:r w:rsidRPr="00F46C0F">
        <w:rPr>
          <w:b/>
          <w:noProof/>
        </w:rPr>
        <w:fldChar w:fldCharType="separate"/>
      </w:r>
      <w:r w:rsidR="00AE71BF">
        <w:rPr>
          <w:b/>
          <w:noProof/>
        </w:rPr>
        <w:t>16</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3.5.1</w:t>
      </w:r>
      <w:r w:rsidRPr="00F46C0F">
        <w:rPr>
          <w:rFonts w:eastAsiaTheme="minorEastAsia" w:cstheme="minorBidi"/>
          <w:b/>
          <w:i w:val="0"/>
          <w:iCs w:val="0"/>
          <w:noProof/>
          <w:sz w:val="21"/>
          <w:szCs w:val="22"/>
        </w:rPr>
        <w:tab/>
      </w:r>
      <w:r w:rsidRPr="00F46C0F">
        <w:rPr>
          <w:rFonts w:ascii="宋体" w:hAnsi="宋体" w:cs="宋体" w:hint="eastAsia"/>
          <w:b/>
          <w:bCs/>
          <w:i w:val="0"/>
          <w:noProof/>
        </w:rPr>
        <w:t>时域</w:t>
      </w:r>
      <w:r w:rsidRPr="00F46C0F">
        <w:rPr>
          <w:b/>
          <w:i w:val="0"/>
          <w:noProof/>
        </w:rPr>
        <w:tab/>
      </w:r>
      <w:r w:rsidRPr="00F46C0F">
        <w:rPr>
          <w:b/>
          <w:i w:val="0"/>
          <w:noProof/>
        </w:rPr>
        <w:fldChar w:fldCharType="begin"/>
      </w:r>
      <w:r w:rsidRPr="00F46C0F">
        <w:rPr>
          <w:b/>
          <w:i w:val="0"/>
          <w:noProof/>
        </w:rPr>
        <w:instrText xml:space="preserve"> PAGEREF _Toc72157504 \h </w:instrText>
      </w:r>
      <w:r w:rsidRPr="00F46C0F">
        <w:rPr>
          <w:b/>
          <w:i w:val="0"/>
          <w:noProof/>
        </w:rPr>
      </w:r>
      <w:r w:rsidRPr="00F46C0F">
        <w:rPr>
          <w:b/>
          <w:i w:val="0"/>
          <w:noProof/>
        </w:rPr>
        <w:fldChar w:fldCharType="separate"/>
      </w:r>
      <w:r w:rsidR="00AE71BF">
        <w:rPr>
          <w:b/>
          <w:i w:val="0"/>
          <w:noProof/>
        </w:rPr>
        <w:t>16</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3.5.2</w:t>
      </w:r>
      <w:r w:rsidRPr="00F46C0F">
        <w:rPr>
          <w:rFonts w:eastAsiaTheme="minorEastAsia" w:cstheme="minorBidi"/>
          <w:b/>
          <w:i w:val="0"/>
          <w:iCs w:val="0"/>
          <w:noProof/>
          <w:sz w:val="21"/>
          <w:szCs w:val="22"/>
        </w:rPr>
        <w:tab/>
      </w:r>
      <w:r w:rsidRPr="00F46C0F">
        <w:rPr>
          <w:rFonts w:ascii="宋体" w:hAnsi="宋体" w:cs="宋体"/>
          <w:b/>
          <w:bCs/>
          <w:i w:val="0"/>
          <w:noProof/>
        </w:rPr>
        <w:t>V/I</w:t>
      </w:r>
      <w:r w:rsidRPr="00F46C0F">
        <w:rPr>
          <w:b/>
          <w:i w:val="0"/>
          <w:noProof/>
        </w:rPr>
        <w:tab/>
      </w:r>
      <w:r w:rsidRPr="00F46C0F">
        <w:rPr>
          <w:b/>
          <w:i w:val="0"/>
          <w:noProof/>
        </w:rPr>
        <w:fldChar w:fldCharType="begin"/>
      </w:r>
      <w:r w:rsidRPr="00F46C0F">
        <w:rPr>
          <w:b/>
          <w:i w:val="0"/>
          <w:noProof/>
        </w:rPr>
        <w:instrText xml:space="preserve"> PAGEREF _Toc72157505 \h </w:instrText>
      </w:r>
      <w:r w:rsidRPr="00F46C0F">
        <w:rPr>
          <w:b/>
          <w:i w:val="0"/>
          <w:noProof/>
        </w:rPr>
      </w:r>
      <w:r w:rsidRPr="00F46C0F">
        <w:rPr>
          <w:b/>
          <w:i w:val="0"/>
          <w:noProof/>
        </w:rPr>
        <w:fldChar w:fldCharType="separate"/>
      </w:r>
      <w:r w:rsidR="00AE71BF">
        <w:rPr>
          <w:b/>
          <w:i w:val="0"/>
          <w:noProof/>
        </w:rPr>
        <w:t>16</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3.6</w:t>
      </w:r>
      <w:r w:rsidRPr="00F46C0F">
        <w:rPr>
          <w:rFonts w:eastAsiaTheme="minorEastAsia" w:cstheme="minorBidi"/>
          <w:b/>
          <w:smallCaps w:val="0"/>
          <w:noProof/>
          <w:sz w:val="21"/>
          <w:szCs w:val="22"/>
        </w:rPr>
        <w:tab/>
      </w:r>
      <w:r w:rsidRPr="00F46C0F">
        <w:rPr>
          <w:rFonts w:ascii="宋体" w:hAnsi="宋体" w:cs="宋体"/>
          <w:b/>
          <w:bCs/>
          <w:noProof/>
        </w:rPr>
        <w:t>2/4/6</w:t>
      </w:r>
      <w:r w:rsidRPr="00F46C0F">
        <w:rPr>
          <w:rFonts w:ascii="宋体" w:hAnsi="宋体" w:cs="宋体" w:hint="eastAsia"/>
          <w:b/>
          <w:bCs/>
          <w:noProof/>
        </w:rPr>
        <w:t>线测量</w:t>
      </w:r>
      <w:r w:rsidRPr="00F46C0F">
        <w:rPr>
          <w:b/>
          <w:noProof/>
        </w:rPr>
        <w:tab/>
      </w:r>
      <w:r w:rsidRPr="00F46C0F">
        <w:rPr>
          <w:b/>
          <w:noProof/>
        </w:rPr>
        <w:fldChar w:fldCharType="begin"/>
      </w:r>
      <w:r w:rsidRPr="00F46C0F">
        <w:rPr>
          <w:b/>
          <w:noProof/>
        </w:rPr>
        <w:instrText xml:space="preserve"> PAGEREF _Toc72157506 \h </w:instrText>
      </w:r>
      <w:r w:rsidRPr="00F46C0F">
        <w:rPr>
          <w:b/>
          <w:noProof/>
        </w:rPr>
      </w:r>
      <w:r w:rsidRPr="00F46C0F">
        <w:rPr>
          <w:b/>
          <w:noProof/>
        </w:rPr>
        <w:fldChar w:fldCharType="separate"/>
      </w:r>
      <w:r w:rsidR="00AE71BF">
        <w:rPr>
          <w:b/>
          <w:noProof/>
        </w:rPr>
        <w:t>17</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3.6.1</w:t>
      </w:r>
      <w:r w:rsidRPr="00F46C0F">
        <w:rPr>
          <w:rFonts w:eastAsiaTheme="minorEastAsia" w:cstheme="minorBidi"/>
          <w:b/>
          <w:i w:val="0"/>
          <w:iCs w:val="0"/>
          <w:noProof/>
          <w:sz w:val="21"/>
          <w:szCs w:val="22"/>
        </w:rPr>
        <w:tab/>
      </w:r>
      <w:r w:rsidRPr="00F46C0F">
        <w:rPr>
          <w:rFonts w:ascii="宋体" w:hAnsi="宋体" w:cs="宋体" w:hint="eastAsia"/>
          <w:b/>
          <w:bCs/>
          <w:i w:val="0"/>
          <w:noProof/>
        </w:rPr>
        <w:t>电阻补偿</w:t>
      </w:r>
      <w:r w:rsidRPr="00F46C0F">
        <w:rPr>
          <w:b/>
          <w:i w:val="0"/>
          <w:noProof/>
        </w:rPr>
        <w:tab/>
      </w:r>
      <w:r w:rsidRPr="00F46C0F">
        <w:rPr>
          <w:b/>
          <w:i w:val="0"/>
          <w:noProof/>
        </w:rPr>
        <w:fldChar w:fldCharType="begin"/>
      </w:r>
      <w:r w:rsidRPr="00F46C0F">
        <w:rPr>
          <w:b/>
          <w:i w:val="0"/>
          <w:noProof/>
        </w:rPr>
        <w:instrText xml:space="preserve"> PAGEREF _Toc72157507 \h </w:instrText>
      </w:r>
      <w:r w:rsidRPr="00F46C0F">
        <w:rPr>
          <w:b/>
          <w:i w:val="0"/>
          <w:noProof/>
        </w:rPr>
      </w:r>
      <w:r w:rsidRPr="00F46C0F">
        <w:rPr>
          <w:b/>
          <w:i w:val="0"/>
          <w:noProof/>
        </w:rPr>
        <w:fldChar w:fldCharType="separate"/>
      </w:r>
      <w:r w:rsidR="00AE71BF">
        <w:rPr>
          <w:b/>
          <w:i w:val="0"/>
          <w:noProof/>
        </w:rPr>
        <w:t>17</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3.6.2</w:t>
      </w:r>
      <w:r w:rsidRPr="00F46C0F">
        <w:rPr>
          <w:rFonts w:eastAsiaTheme="minorEastAsia" w:cstheme="minorBidi"/>
          <w:b/>
          <w:i w:val="0"/>
          <w:iCs w:val="0"/>
          <w:noProof/>
          <w:sz w:val="21"/>
          <w:szCs w:val="22"/>
        </w:rPr>
        <w:tab/>
      </w:r>
      <w:r w:rsidRPr="00F46C0F">
        <w:rPr>
          <w:rFonts w:ascii="宋体" w:hAnsi="宋体" w:cs="宋体"/>
          <w:b/>
          <w:bCs/>
          <w:i w:val="0"/>
          <w:noProof/>
        </w:rPr>
        <w:t>4</w:t>
      </w:r>
      <w:r w:rsidRPr="00F46C0F">
        <w:rPr>
          <w:rFonts w:ascii="宋体" w:hAnsi="宋体" w:cs="宋体" w:hint="eastAsia"/>
          <w:b/>
          <w:bCs/>
          <w:i w:val="0"/>
          <w:noProof/>
        </w:rPr>
        <w:t>线</w:t>
      </w:r>
      <w:r w:rsidRPr="00F46C0F">
        <w:rPr>
          <w:b/>
          <w:i w:val="0"/>
          <w:noProof/>
        </w:rPr>
        <w:tab/>
      </w:r>
      <w:r w:rsidRPr="00F46C0F">
        <w:rPr>
          <w:b/>
          <w:i w:val="0"/>
          <w:noProof/>
        </w:rPr>
        <w:fldChar w:fldCharType="begin"/>
      </w:r>
      <w:r w:rsidRPr="00F46C0F">
        <w:rPr>
          <w:b/>
          <w:i w:val="0"/>
          <w:noProof/>
        </w:rPr>
        <w:instrText xml:space="preserve"> PAGEREF _Toc72157508 \h </w:instrText>
      </w:r>
      <w:r w:rsidRPr="00F46C0F">
        <w:rPr>
          <w:b/>
          <w:i w:val="0"/>
          <w:noProof/>
        </w:rPr>
      </w:r>
      <w:r w:rsidRPr="00F46C0F">
        <w:rPr>
          <w:b/>
          <w:i w:val="0"/>
          <w:noProof/>
        </w:rPr>
        <w:fldChar w:fldCharType="separate"/>
      </w:r>
      <w:r w:rsidR="00AE71BF">
        <w:rPr>
          <w:b/>
          <w:i w:val="0"/>
          <w:noProof/>
        </w:rPr>
        <w:t>17</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3.6.3</w:t>
      </w:r>
      <w:r w:rsidRPr="00F46C0F">
        <w:rPr>
          <w:rFonts w:eastAsiaTheme="minorEastAsia" w:cstheme="minorBidi"/>
          <w:b/>
          <w:i w:val="0"/>
          <w:iCs w:val="0"/>
          <w:noProof/>
          <w:sz w:val="21"/>
          <w:szCs w:val="22"/>
        </w:rPr>
        <w:tab/>
      </w:r>
      <w:r w:rsidRPr="00F46C0F">
        <w:rPr>
          <w:rFonts w:ascii="宋体" w:hAnsi="宋体" w:cs="宋体"/>
          <w:b/>
          <w:bCs/>
          <w:i w:val="0"/>
          <w:noProof/>
        </w:rPr>
        <w:t>6</w:t>
      </w:r>
      <w:r w:rsidRPr="00F46C0F">
        <w:rPr>
          <w:rFonts w:ascii="宋体" w:hAnsi="宋体" w:cs="宋体" w:hint="eastAsia"/>
          <w:b/>
          <w:bCs/>
          <w:i w:val="0"/>
          <w:noProof/>
        </w:rPr>
        <w:t>线</w:t>
      </w:r>
      <w:r w:rsidRPr="00F46C0F">
        <w:rPr>
          <w:b/>
          <w:i w:val="0"/>
          <w:noProof/>
        </w:rPr>
        <w:tab/>
      </w:r>
      <w:r w:rsidRPr="00F46C0F">
        <w:rPr>
          <w:b/>
          <w:i w:val="0"/>
          <w:noProof/>
        </w:rPr>
        <w:fldChar w:fldCharType="begin"/>
      </w:r>
      <w:r w:rsidRPr="00F46C0F">
        <w:rPr>
          <w:b/>
          <w:i w:val="0"/>
          <w:noProof/>
        </w:rPr>
        <w:instrText xml:space="preserve"> PAGEREF _Toc72157509 \h </w:instrText>
      </w:r>
      <w:r w:rsidRPr="00F46C0F">
        <w:rPr>
          <w:b/>
          <w:i w:val="0"/>
          <w:noProof/>
        </w:rPr>
      </w:r>
      <w:r w:rsidRPr="00F46C0F">
        <w:rPr>
          <w:b/>
          <w:i w:val="0"/>
          <w:noProof/>
        </w:rPr>
        <w:fldChar w:fldCharType="separate"/>
      </w:r>
      <w:r w:rsidR="00AE71BF">
        <w:rPr>
          <w:b/>
          <w:i w:val="0"/>
          <w:noProof/>
        </w:rPr>
        <w:t>18</w:t>
      </w:r>
      <w:r w:rsidRPr="00F46C0F">
        <w:rPr>
          <w:b/>
          <w:i w:val="0"/>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3.7</w:t>
      </w:r>
      <w:r w:rsidRPr="00F46C0F">
        <w:rPr>
          <w:rFonts w:eastAsiaTheme="minorEastAsia" w:cstheme="minorBidi"/>
          <w:b/>
          <w:smallCaps w:val="0"/>
          <w:noProof/>
          <w:sz w:val="21"/>
          <w:szCs w:val="22"/>
        </w:rPr>
        <w:tab/>
      </w:r>
      <w:r w:rsidRPr="00F46C0F">
        <w:rPr>
          <w:rFonts w:ascii="宋体" w:hAnsi="宋体" w:cs="宋体" w:hint="eastAsia"/>
          <w:b/>
          <w:bCs/>
          <w:noProof/>
        </w:rPr>
        <w:t>接触检查</w:t>
      </w:r>
      <w:r w:rsidRPr="00F46C0F">
        <w:rPr>
          <w:b/>
          <w:noProof/>
        </w:rPr>
        <w:tab/>
      </w:r>
      <w:r w:rsidRPr="00F46C0F">
        <w:rPr>
          <w:b/>
          <w:noProof/>
        </w:rPr>
        <w:fldChar w:fldCharType="begin"/>
      </w:r>
      <w:r w:rsidRPr="00F46C0F">
        <w:rPr>
          <w:b/>
          <w:noProof/>
        </w:rPr>
        <w:instrText xml:space="preserve"> PAGEREF _Toc72157510 \h </w:instrText>
      </w:r>
      <w:r w:rsidRPr="00F46C0F">
        <w:rPr>
          <w:b/>
          <w:noProof/>
        </w:rPr>
      </w:r>
      <w:r w:rsidRPr="00F46C0F">
        <w:rPr>
          <w:b/>
          <w:noProof/>
        </w:rPr>
        <w:fldChar w:fldCharType="separate"/>
      </w:r>
      <w:r w:rsidR="00AE71BF">
        <w:rPr>
          <w:b/>
          <w:noProof/>
        </w:rPr>
        <w:t>18</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3.8</w:t>
      </w:r>
      <w:r w:rsidRPr="00F46C0F">
        <w:rPr>
          <w:rFonts w:eastAsiaTheme="minorEastAsia" w:cstheme="minorBidi"/>
          <w:b/>
          <w:smallCaps w:val="0"/>
          <w:noProof/>
          <w:sz w:val="21"/>
          <w:szCs w:val="22"/>
        </w:rPr>
        <w:tab/>
      </w:r>
      <w:r w:rsidRPr="00F46C0F">
        <w:rPr>
          <w:rFonts w:ascii="宋体" w:hAnsi="宋体" w:cs="宋体" w:hint="eastAsia"/>
          <w:b/>
          <w:bCs/>
          <w:noProof/>
        </w:rPr>
        <w:t>高电容</w:t>
      </w:r>
      <w:r w:rsidRPr="00F46C0F">
        <w:rPr>
          <w:b/>
          <w:noProof/>
        </w:rPr>
        <w:tab/>
      </w:r>
      <w:r w:rsidRPr="00F46C0F">
        <w:rPr>
          <w:b/>
          <w:noProof/>
        </w:rPr>
        <w:fldChar w:fldCharType="begin"/>
      </w:r>
      <w:r w:rsidRPr="00F46C0F">
        <w:rPr>
          <w:b/>
          <w:noProof/>
        </w:rPr>
        <w:instrText xml:space="preserve"> PAGEREF _Toc72157511 \h </w:instrText>
      </w:r>
      <w:r w:rsidRPr="00F46C0F">
        <w:rPr>
          <w:b/>
          <w:noProof/>
        </w:rPr>
      </w:r>
      <w:r w:rsidRPr="00F46C0F">
        <w:rPr>
          <w:b/>
          <w:noProof/>
        </w:rPr>
        <w:fldChar w:fldCharType="separate"/>
      </w:r>
      <w:r w:rsidR="00AE71BF">
        <w:rPr>
          <w:b/>
          <w:noProof/>
        </w:rPr>
        <w:t>18</w:t>
      </w:r>
      <w:r w:rsidRPr="00F46C0F">
        <w:rPr>
          <w:b/>
          <w:noProof/>
        </w:rPr>
        <w:fldChar w:fldCharType="end"/>
      </w:r>
    </w:p>
    <w:p w:rsidR="00F46C0F" w:rsidRPr="00F46C0F" w:rsidRDefault="00F46C0F">
      <w:pPr>
        <w:pStyle w:val="20"/>
        <w:tabs>
          <w:tab w:val="left" w:pos="840"/>
          <w:tab w:val="right" w:leader="dot" w:pos="8296"/>
        </w:tabs>
        <w:rPr>
          <w:rFonts w:eastAsiaTheme="minorEastAsia" w:cstheme="minorBidi"/>
          <w:b/>
          <w:smallCaps w:val="0"/>
          <w:noProof/>
          <w:sz w:val="21"/>
          <w:szCs w:val="22"/>
        </w:rPr>
      </w:pPr>
      <w:r w:rsidRPr="00F46C0F">
        <w:rPr>
          <w:rFonts w:ascii="宋体" w:hAnsi="宋体" w:cs="宋体"/>
          <w:b/>
          <w:bCs/>
          <w:noProof/>
        </w:rPr>
        <w:t>3.9</w:t>
      </w:r>
      <w:r w:rsidRPr="00F46C0F">
        <w:rPr>
          <w:rFonts w:eastAsiaTheme="minorEastAsia" w:cstheme="minorBidi"/>
          <w:b/>
          <w:smallCaps w:val="0"/>
          <w:noProof/>
          <w:sz w:val="21"/>
          <w:szCs w:val="22"/>
        </w:rPr>
        <w:tab/>
      </w:r>
      <w:r w:rsidRPr="00F46C0F">
        <w:rPr>
          <w:rFonts w:ascii="宋体" w:hAnsi="宋体" w:cs="宋体" w:hint="eastAsia"/>
          <w:b/>
          <w:bCs/>
          <w:noProof/>
        </w:rPr>
        <w:t>特色功能</w:t>
      </w:r>
      <w:r w:rsidRPr="00F46C0F">
        <w:rPr>
          <w:b/>
          <w:noProof/>
        </w:rPr>
        <w:tab/>
      </w:r>
      <w:r w:rsidRPr="00F46C0F">
        <w:rPr>
          <w:b/>
          <w:noProof/>
        </w:rPr>
        <w:fldChar w:fldCharType="begin"/>
      </w:r>
      <w:r w:rsidRPr="00F46C0F">
        <w:rPr>
          <w:b/>
          <w:noProof/>
        </w:rPr>
        <w:instrText xml:space="preserve"> PAGEREF _Toc72157512 \h </w:instrText>
      </w:r>
      <w:r w:rsidRPr="00F46C0F">
        <w:rPr>
          <w:b/>
          <w:noProof/>
        </w:rPr>
      </w:r>
      <w:r w:rsidRPr="00F46C0F">
        <w:rPr>
          <w:b/>
          <w:noProof/>
        </w:rPr>
        <w:fldChar w:fldCharType="separate"/>
      </w:r>
      <w:r w:rsidR="00AE71BF">
        <w:rPr>
          <w:b/>
          <w:noProof/>
        </w:rPr>
        <w:t>18</w:t>
      </w:r>
      <w:r w:rsidRPr="00F46C0F">
        <w:rPr>
          <w:b/>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3.9.1</w:t>
      </w:r>
      <w:r w:rsidRPr="00F46C0F">
        <w:rPr>
          <w:rFonts w:eastAsiaTheme="minorEastAsia" w:cstheme="minorBidi"/>
          <w:b/>
          <w:i w:val="0"/>
          <w:iCs w:val="0"/>
          <w:noProof/>
          <w:sz w:val="21"/>
          <w:szCs w:val="22"/>
        </w:rPr>
        <w:tab/>
      </w:r>
      <w:r w:rsidRPr="00F46C0F">
        <w:rPr>
          <w:rFonts w:ascii="宋体" w:hAnsi="宋体" w:cs="宋体" w:hint="eastAsia"/>
          <w:b/>
          <w:bCs/>
          <w:i w:val="0"/>
          <w:noProof/>
        </w:rPr>
        <w:t>生产筛选</w:t>
      </w:r>
      <w:r w:rsidRPr="00F46C0F">
        <w:rPr>
          <w:b/>
          <w:i w:val="0"/>
          <w:noProof/>
        </w:rPr>
        <w:tab/>
      </w:r>
      <w:r w:rsidRPr="00F46C0F">
        <w:rPr>
          <w:b/>
          <w:i w:val="0"/>
          <w:noProof/>
        </w:rPr>
        <w:fldChar w:fldCharType="begin"/>
      </w:r>
      <w:r w:rsidRPr="00F46C0F">
        <w:rPr>
          <w:b/>
          <w:i w:val="0"/>
          <w:noProof/>
        </w:rPr>
        <w:instrText xml:space="preserve"> PAGEREF _Toc72157513 \h </w:instrText>
      </w:r>
      <w:r w:rsidRPr="00F46C0F">
        <w:rPr>
          <w:b/>
          <w:i w:val="0"/>
          <w:noProof/>
        </w:rPr>
      </w:r>
      <w:r w:rsidRPr="00F46C0F">
        <w:rPr>
          <w:b/>
          <w:i w:val="0"/>
          <w:noProof/>
        </w:rPr>
        <w:fldChar w:fldCharType="separate"/>
      </w:r>
      <w:r w:rsidR="00AE71BF">
        <w:rPr>
          <w:b/>
          <w:i w:val="0"/>
          <w:noProof/>
        </w:rPr>
        <w:t>18</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3.9.2</w:t>
      </w:r>
      <w:r w:rsidRPr="00F46C0F">
        <w:rPr>
          <w:rFonts w:eastAsiaTheme="minorEastAsia" w:cstheme="minorBidi"/>
          <w:b/>
          <w:i w:val="0"/>
          <w:iCs w:val="0"/>
          <w:noProof/>
          <w:sz w:val="21"/>
          <w:szCs w:val="22"/>
        </w:rPr>
        <w:tab/>
      </w:r>
      <w:r w:rsidRPr="00F46C0F">
        <w:rPr>
          <w:rFonts w:ascii="宋体" w:hAnsi="宋体" w:cs="宋体" w:hint="eastAsia"/>
          <w:b/>
          <w:bCs/>
          <w:i w:val="0"/>
          <w:noProof/>
        </w:rPr>
        <w:t>电池模拟器</w:t>
      </w:r>
      <w:r w:rsidRPr="00F46C0F">
        <w:rPr>
          <w:b/>
          <w:i w:val="0"/>
          <w:noProof/>
        </w:rPr>
        <w:tab/>
      </w:r>
      <w:r w:rsidRPr="00F46C0F">
        <w:rPr>
          <w:b/>
          <w:i w:val="0"/>
          <w:noProof/>
        </w:rPr>
        <w:fldChar w:fldCharType="begin"/>
      </w:r>
      <w:r w:rsidRPr="00F46C0F">
        <w:rPr>
          <w:b/>
          <w:i w:val="0"/>
          <w:noProof/>
        </w:rPr>
        <w:instrText xml:space="preserve"> PAGEREF _Toc72157514 \h </w:instrText>
      </w:r>
      <w:r w:rsidRPr="00F46C0F">
        <w:rPr>
          <w:b/>
          <w:i w:val="0"/>
          <w:noProof/>
        </w:rPr>
      </w:r>
      <w:r w:rsidRPr="00F46C0F">
        <w:rPr>
          <w:b/>
          <w:i w:val="0"/>
          <w:noProof/>
        </w:rPr>
        <w:fldChar w:fldCharType="separate"/>
      </w:r>
      <w:r w:rsidR="00AE71BF">
        <w:rPr>
          <w:b/>
          <w:i w:val="0"/>
          <w:noProof/>
        </w:rPr>
        <w:t>19</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3.9.3</w:t>
      </w:r>
      <w:r w:rsidRPr="00F46C0F">
        <w:rPr>
          <w:rFonts w:eastAsiaTheme="minorEastAsia" w:cstheme="minorBidi"/>
          <w:b/>
          <w:i w:val="0"/>
          <w:iCs w:val="0"/>
          <w:noProof/>
          <w:sz w:val="21"/>
          <w:szCs w:val="22"/>
        </w:rPr>
        <w:tab/>
      </w:r>
      <w:r w:rsidRPr="00F46C0F">
        <w:rPr>
          <w:rFonts w:ascii="宋体" w:hAnsi="宋体" w:cs="宋体" w:hint="eastAsia"/>
          <w:b/>
          <w:bCs/>
          <w:i w:val="0"/>
          <w:noProof/>
        </w:rPr>
        <w:t>示波器</w:t>
      </w:r>
      <w:r w:rsidRPr="00F46C0F">
        <w:rPr>
          <w:b/>
          <w:i w:val="0"/>
          <w:noProof/>
        </w:rPr>
        <w:tab/>
      </w:r>
      <w:r w:rsidRPr="00F46C0F">
        <w:rPr>
          <w:b/>
          <w:i w:val="0"/>
          <w:noProof/>
        </w:rPr>
        <w:fldChar w:fldCharType="begin"/>
      </w:r>
      <w:r w:rsidRPr="00F46C0F">
        <w:rPr>
          <w:b/>
          <w:i w:val="0"/>
          <w:noProof/>
        </w:rPr>
        <w:instrText xml:space="preserve"> PAGEREF _Toc72157515 \h </w:instrText>
      </w:r>
      <w:r w:rsidRPr="00F46C0F">
        <w:rPr>
          <w:b/>
          <w:i w:val="0"/>
          <w:noProof/>
        </w:rPr>
      </w:r>
      <w:r w:rsidRPr="00F46C0F">
        <w:rPr>
          <w:b/>
          <w:i w:val="0"/>
          <w:noProof/>
        </w:rPr>
        <w:fldChar w:fldCharType="separate"/>
      </w:r>
      <w:r w:rsidR="00AE71BF">
        <w:rPr>
          <w:b/>
          <w:i w:val="0"/>
          <w:noProof/>
        </w:rPr>
        <w:t>19</w:t>
      </w:r>
      <w:r w:rsidRPr="00F46C0F">
        <w:rPr>
          <w:b/>
          <w:i w:val="0"/>
          <w:noProof/>
        </w:rPr>
        <w:fldChar w:fldCharType="end"/>
      </w:r>
    </w:p>
    <w:p w:rsidR="00F46C0F" w:rsidRPr="00F46C0F" w:rsidRDefault="00F46C0F">
      <w:pPr>
        <w:pStyle w:val="3"/>
        <w:tabs>
          <w:tab w:val="left" w:pos="1260"/>
          <w:tab w:val="right" w:leader="dot" w:pos="8296"/>
        </w:tabs>
        <w:rPr>
          <w:rFonts w:eastAsiaTheme="minorEastAsia" w:cstheme="minorBidi"/>
          <w:b/>
          <w:i w:val="0"/>
          <w:iCs w:val="0"/>
          <w:noProof/>
          <w:sz w:val="21"/>
          <w:szCs w:val="22"/>
        </w:rPr>
      </w:pPr>
      <w:r w:rsidRPr="00F46C0F">
        <w:rPr>
          <w:rFonts w:ascii="宋体" w:hAnsi="宋体" w:cs="宋体"/>
          <w:b/>
          <w:bCs/>
          <w:i w:val="0"/>
          <w:noProof/>
        </w:rPr>
        <w:t>3.9.4</w:t>
      </w:r>
      <w:r w:rsidRPr="00F46C0F">
        <w:rPr>
          <w:rFonts w:eastAsiaTheme="minorEastAsia" w:cstheme="minorBidi"/>
          <w:b/>
          <w:i w:val="0"/>
          <w:iCs w:val="0"/>
          <w:noProof/>
          <w:sz w:val="21"/>
          <w:szCs w:val="22"/>
        </w:rPr>
        <w:tab/>
      </w:r>
      <w:r w:rsidRPr="00F46C0F">
        <w:rPr>
          <w:rFonts w:ascii="宋体" w:hAnsi="宋体" w:cs="宋体" w:hint="eastAsia"/>
          <w:b/>
          <w:bCs/>
          <w:i w:val="0"/>
          <w:noProof/>
        </w:rPr>
        <w:t>任意波形发生器</w:t>
      </w:r>
      <w:r w:rsidRPr="00F46C0F">
        <w:rPr>
          <w:b/>
          <w:i w:val="0"/>
          <w:noProof/>
        </w:rPr>
        <w:tab/>
      </w:r>
      <w:r w:rsidRPr="00F46C0F">
        <w:rPr>
          <w:b/>
          <w:i w:val="0"/>
          <w:noProof/>
        </w:rPr>
        <w:fldChar w:fldCharType="begin"/>
      </w:r>
      <w:r w:rsidRPr="00F46C0F">
        <w:rPr>
          <w:b/>
          <w:i w:val="0"/>
          <w:noProof/>
        </w:rPr>
        <w:instrText xml:space="preserve"> PAGEREF _Toc72157516 \h </w:instrText>
      </w:r>
      <w:r w:rsidRPr="00F46C0F">
        <w:rPr>
          <w:b/>
          <w:i w:val="0"/>
          <w:noProof/>
        </w:rPr>
      </w:r>
      <w:r w:rsidRPr="00F46C0F">
        <w:rPr>
          <w:b/>
          <w:i w:val="0"/>
          <w:noProof/>
        </w:rPr>
        <w:fldChar w:fldCharType="separate"/>
      </w:r>
      <w:r w:rsidR="00AE71BF">
        <w:rPr>
          <w:b/>
          <w:i w:val="0"/>
          <w:noProof/>
        </w:rPr>
        <w:t>19</w:t>
      </w:r>
      <w:r w:rsidRPr="00F46C0F">
        <w:rPr>
          <w:b/>
          <w:i w:val="0"/>
          <w:noProof/>
        </w:rPr>
        <w:fldChar w:fldCharType="end"/>
      </w:r>
    </w:p>
    <w:p w:rsidR="00F46C0F" w:rsidRPr="00F46C0F" w:rsidRDefault="00F46C0F">
      <w:pPr>
        <w:pStyle w:val="10"/>
        <w:tabs>
          <w:tab w:val="left" w:pos="420"/>
          <w:tab w:val="right" w:leader="dot" w:pos="8296"/>
        </w:tabs>
        <w:rPr>
          <w:rFonts w:eastAsiaTheme="minorEastAsia" w:cstheme="minorBidi"/>
          <w:bCs w:val="0"/>
          <w:caps w:val="0"/>
          <w:noProof/>
          <w:sz w:val="21"/>
          <w:szCs w:val="22"/>
        </w:rPr>
      </w:pPr>
      <w:r w:rsidRPr="00F46C0F">
        <w:rPr>
          <w:noProof/>
        </w:rPr>
        <w:t>4.</w:t>
      </w:r>
      <w:r w:rsidRPr="00F46C0F">
        <w:rPr>
          <w:rFonts w:eastAsiaTheme="minorEastAsia" w:cstheme="minorBidi"/>
          <w:bCs w:val="0"/>
          <w:caps w:val="0"/>
          <w:noProof/>
          <w:sz w:val="21"/>
          <w:szCs w:val="22"/>
        </w:rPr>
        <w:tab/>
      </w:r>
      <w:r w:rsidRPr="00F46C0F">
        <w:rPr>
          <w:rFonts w:hint="eastAsia"/>
          <w:noProof/>
        </w:rPr>
        <w:t>性能</w:t>
      </w:r>
      <w:r w:rsidRPr="00F46C0F">
        <w:rPr>
          <w:noProof/>
        </w:rPr>
        <w:tab/>
      </w:r>
      <w:r w:rsidRPr="00F46C0F">
        <w:rPr>
          <w:noProof/>
        </w:rPr>
        <w:fldChar w:fldCharType="begin"/>
      </w:r>
      <w:r w:rsidRPr="00F46C0F">
        <w:rPr>
          <w:noProof/>
        </w:rPr>
        <w:instrText xml:space="preserve"> PAGEREF _Toc72157517 \h </w:instrText>
      </w:r>
      <w:r w:rsidRPr="00F46C0F">
        <w:rPr>
          <w:noProof/>
        </w:rPr>
      </w:r>
      <w:r w:rsidRPr="00F46C0F">
        <w:rPr>
          <w:noProof/>
        </w:rPr>
        <w:fldChar w:fldCharType="separate"/>
      </w:r>
      <w:r w:rsidR="00AE71BF">
        <w:rPr>
          <w:noProof/>
        </w:rPr>
        <w:t>20</w:t>
      </w:r>
      <w:r w:rsidRPr="00F46C0F">
        <w:rPr>
          <w:noProof/>
        </w:rPr>
        <w:fldChar w:fldCharType="end"/>
      </w:r>
    </w:p>
    <w:p w:rsidR="00EE5EC4" w:rsidRPr="00A24736" w:rsidRDefault="00B75FE9" w:rsidP="00270D7D">
      <w:pPr>
        <w:numPr>
          <w:ilvl w:val="0"/>
          <w:numId w:val="19"/>
        </w:numPr>
        <w:outlineLvl w:val="0"/>
        <w:rPr>
          <w:b/>
          <w:bCs/>
          <w:sz w:val="30"/>
          <w:szCs w:val="30"/>
        </w:rPr>
      </w:pPr>
      <w:r w:rsidRPr="00F46C0F">
        <w:rPr>
          <w:rFonts w:asciiTheme="minorEastAsia" w:eastAsiaTheme="minorEastAsia" w:hAnsiTheme="minorEastAsia"/>
          <w:b/>
          <w:bCs/>
          <w:caps/>
          <w:szCs w:val="21"/>
        </w:rPr>
        <w:lastRenderedPageBreak/>
        <w:fldChar w:fldCharType="end"/>
      </w:r>
      <w:bookmarkStart w:id="1" w:name="_Toc72157477"/>
      <w:r w:rsidR="00EE5EC4">
        <w:rPr>
          <w:rFonts w:hint="eastAsia"/>
          <w:b/>
          <w:bCs/>
          <w:sz w:val="30"/>
          <w:szCs w:val="30"/>
        </w:rPr>
        <w:t>概述</w:t>
      </w:r>
      <w:bookmarkEnd w:id="1"/>
    </w:p>
    <w:p w:rsidR="00197D76" w:rsidRDefault="006D76A2" w:rsidP="00CE1DD5">
      <w:pPr>
        <w:ind w:firstLineChars="200" w:firstLine="480"/>
        <w:rPr>
          <w:rFonts w:ascii="宋体" w:hAnsi="宋体" w:cs="宋体"/>
          <w:sz w:val="24"/>
        </w:rPr>
      </w:pPr>
      <w:r>
        <w:rPr>
          <w:rFonts w:ascii="宋体" w:hAnsi="宋体" w:cs="宋体" w:hint="eastAsia"/>
          <w:sz w:val="24"/>
        </w:rPr>
        <w:t>为</w:t>
      </w:r>
      <w:r w:rsidR="00CE1DD5">
        <w:rPr>
          <w:rFonts w:ascii="宋体" w:hAnsi="宋体" w:cs="宋体" w:hint="eastAsia"/>
          <w:sz w:val="24"/>
        </w:rPr>
        <w:t>收集</w:t>
      </w:r>
      <w:r w:rsidR="00176D19">
        <w:rPr>
          <w:rFonts w:ascii="宋体" w:hAnsi="宋体" w:cs="宋体" w:hint="eastAsia"/>
          <w:sz w:val="24"/>
        </w:rPr>
        <w:t>现存</w:t>
      </w:r>
      <w:r w:rsidR="00CE1DD5">
        <w:rPr>
          <w:rFonts w:ascii="宋体" w:hAnsi="宋体" w:cs="宋体" w:hint="eastAsia"/>
          <w:sz w:val="24"/>
        </w:rPr>
        <w:t>源表产品信息，特制定本文档。</w:t>
      </w:r>
    </w:p>
    <w:p w:rsidR="00197D76" w:rsidRPr="00F72774" w:rsidRDefault="00F72774" w:rsidP="00F72774">
      <w:pPr>
        <w:numPr>
          <w:ilvl w:val="0"/>
          <w:numId w:val="19"/>
        </w:numPr>
        <w:spacing w:line="360" w:lineRule="auto"/>
        <w:outlineLvl w:val="0"/>
        <w:rPr>
          <w:b/>
          <w:bCs/>
          <w:sz w:val="30"/>
          <w:szCs w:val="30"/>
        </w:rPr>
      </w:pPr>
      <w:bookmarkStart w:id="2" w:name="_Toc71296788"/>
      <w:bookmarkStart w:id="3" w:name="_Toc72157478"/>
      <w:proofErr w:type="gramStart"/>
      <w:r>
        <w:rPr>
          <w:rFonts w:hint="eastAsia"/>
          <w:b/>
          <w:bCs/>
          <w:sz w:val="30"/>
          <w:szCs w:val="30"/>
        </w:rPr>
        <w:t>竞品型号</w:t>
      </w:r>
      <w:bookmarkEnd w:id="2"/>
      <w:bookmarkEnd w:id="3"/>
      <w:proofErr w:type="gramEnd"/>
    </w:p>
    <w:p w:rsidR="00F72774" w:rsidRDefault="00CE1DD5" w:rsidP="00176D19">
      <w:pPr>
        <w:ind w:firstLineChars="200" w:firstLine="480"/>
        <w:rPr>
          <w:rFonts w:ascii="宋体" w:hAnsi="宋体" w:cs="宋体"/>
          <w:sz w:val="24"/>
        </w:rPr>
      </w:pPr>
      <w:r>
        <w:rPr>
          <w:rFonts w:ascii="宋体" w:hAnsi="宋体" w:cs="宋体" w:hint="eastAsia"/>
          <w:sz w:val="24"/>
        </w:rPr>
        <w:t>市场上已有的源表</w:t>
      </w:r>
      <w:r w:rsidR="00251617">
        <w:rPr>
          <w:rFonts w:ascii="宋体" w:hAnsi="宋体" w:cs="宋体" w:hint="eastAsia"/>
          <w:sz w:val="24"/>
        </w:rPr>
        <w:t>厂商</w:t>
      </w:r>
      <w:r>
        <w:rPr>
          <w:rFonts w:ascii="宋体" w:hAnsi="宋体" w:cs="宋体" w:hint="eastAsia"/>
          <w:sz w:val="24"/>
        </w:rPr>
        <w:t>有：泰克(</w:t>
      </w:r>
      <w:r w:rsidR="00251617">
        <w:rPr>
          <w:rFonts w:ascii="宋体" w:hAnsi="宋体" w:cs="宋体" w:hint="eastAsia"/>
          <w:sz w:val="24"/>
        </w:rPr>
        <w:t>美国</w:t>
      </w:r>
      <w:r>
        <w:rPr>
          <w:rFonts w:ascii="宋体" w:hAnsi="宋体" w:cs="宋体" w:hint="eastAsia"/>
          <w:sz w:val="24"/>
        </w:rPr>
        <w:t>)、是德(</w:t>
      </w:r>
      <w:r w:rsidR="00251617">
        <w:rPr>
          <w:rFonts w:ascii="宋体" w:hAnsi="宋体" w:cs="宋体" w:hint="eastAsia"/>
          <w:sz w:val="24"/>
        </w:rPr>
        <w:t>美国</w:t>
      </w:r>
      <w:r>
        <w:rPr>
          <w:rFonts w:ascii="宋体" w:hAnsi="宋体" w:cs="宋体" w:hint="eastAsia"/>
          <w:sz w:val="24"/>
        </w:rPr>
        <w:t>)、NI</w:t>
      </w:r>
      <w:r w:rsidR="00251617">
        <w:rPr>
          <w:rFonts w:ascii="宋体" w:hAnsi="宋体" w:cs="宋体" w:hint="eastAsia"/>
          <w:sz w:val="24"/>
        </w:rPr>
        <w:t>(美国)</w:t>
      </w:r>
      <w:r>
        <w:rPr>
          <w:rFonts w:ascii="宋体" w:hAnsi="宋体" w:cs="宋体" w:hint="eastAsia"/>
          <w:sz w:val="24"/>
        </w:rPr>
        <w:t>、横河</w:t>
      </w:r>
      <w:r w:rsidR="00251617">
        <w:rPr>
          <w:rFonts w:ascii="宋体" w:hAnsi="宋体" w:cs="宋体" w:hint="eastAsia"/>
          <w:sz w:val="24"/>
        </w:rPr>
        <w:t>（日本）</w:t>
      </w:r>
      <w:r>
        <w:rPr>
          <w:rFonts w:ascii="宋体" w:hAnsi="宋体" w:cs="宋体" w:hint="eastAsia"/>
          <w:sz w:val="24"/>
        </w:rPr>
        <w:t>、R&amp;S(</w:t>
      </w:r>
      <w:r w:rsidR="00251617">
        <w:rPr>
          <w:rFonts w:ascii="宋体" w:hAnsi="宋体" w:cs="宋体" w:hint="eastAsia"/>
          <w:sz w:val="24"/>
        </w:rPr>
        <w:t>德国</w:t>
      </w:r>
      <w:r>
        <w:rPr>
          <w:rFonts w:ascii="宋体" w:hAnsi="宋体" w:cs="宋体" w:hint="eastAsia"/>
          <w:sz w:val="24"/>
        </w:rPr>
        <w:t>)、NGI</w:t>
      </w:r>
      <w:r w:rsidR="00251617">
        <w:rPr>
          <w:rFonts w:ascii="宋体" w:hAnsi="宋体" w:cs="宋体" w:hint="eastAsia"/>
          <w:sz w:val="24"/>
        </w:rPr>
        <w:t>(中国)</w:t>
      </w:r>
      <w:r>
        <w:rPr>
          <w:rFonts w:ascii="宋体" w:hAnsi="宋体" w:cs="宋体" w:hint="eastAsia"/>
          <w:sz w:val="24"/>
        </w:rPr>
        <w:t>、联讯</w:t>
      </w:r>
      <w:r w:rsidR="00251617">
        <w:rPr>
          <w:rFonts w:ascii="宋体" w:hAnsi="宋体" w:cs="宋体" w:hint="eastAsia"/>
          <w:sz w:val="24"/>
        </w:rPr>
        <w:t>(中国)</w:t>
      </w:r>
      <w:r>
        <w:rPr>
          <w:rFonts w:ascii="宋体" w:hAnsi="宋体" w:cs="宋体" w:hint="eastAsia"/>
          <w:sz w:val="24"/>
        </w:rPr>
        <w:t>。</w:t>
      </w: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4" w:name="_Toc72157479"/>
      <w:r w:rsidRPr="00F72774">
        <w:rPr>
          <w:rFonts w:ascii="宋体" w:hAnsi="宋体" w:cs="宋体" w:hint="eastAsia"/>
          <w:b/>
          <w:bCs/>
          <w:sz w:val="28"/>
          <w:szCs w:val="28"/>
        </w:rPr>
        <w:t>泰克</w:t>
      </w:r>
      <w:bookmarkEnd w:id="4"/>
    </w:p>
    <w:p w:rsidR="009B1E5F" w:rsidRDefault="00251617" w:rsidP="009B1E5F">
      <w:pPr>
        <w:ind w:firstLineChars="200" w:firstLine="480"/>
        <w:rPr>
          <w:rFonts w:ascii="宋体" w:hAnsi="宋体" w:cs="宋体"/>
          <w:sz w:val="24"/>
        </w:rPr>
      </w:pPr>
      <w:proofErr w:type="gramStart"/>
      <w:r>
        <w:rPr>
          <w:rFonts w:ascii="宋体" w:hAnsi="宋体" w:cs="宋体" w:hint="eastAsia"/>
          <w:sz w:val="24"/>
        </w:rPr>
        <w:t>泰克源表</w:t>
      </w:r>
      <w:proofErr w:type="gramEnd"/>
      <w:r>
        <w:rPr>
          <w:rFonts w:ascii="宋体" w:hAnsi="宋体" w:cs="宋体" w:hint="eastAsia"/>
          <w:sz w:val="24"/>
        </w:rPr>
        <w:t>产品线</w:t>
      </w:r>
      <w:r w:rsidR="00704013">
        <w:rPr>
          <w:rFonts w:ascii="宋体" w:hAnsi="宋体" w:cs="宋体" w:hint="eastAsia"/>
          <w:sz w:val="24"/>
        </w:rPr>
        <w:t>链接：</w:t>
      </w:r>
    </w:p>
    <w:p w:rsidR="009B1E5F" w:rsidRDefault="00841DB4" w:rsidP="009B1E5F">
      <w:pPr>
        <w:ind w:firstLineChars="200" w:firstLine="420"/>
        <w:rPr>
          <w:rStyle w:val="a3"/>
          <w:rFonts w:ascii="宋体" w:hAnsi="宋体" w:cs="宋体"/>
          <w:sz w:val="24"/>
        </w:rPr>
      </w:pPr>
      <w:hyperlink r:id="rId9" w:history="1">
        <w:r w:rsidR="00704013" w:rsidRPr="00FC0262">
          <w:rPr>
            <w:rStyle w:val="a3"/>
            <w:rFonts w:ascii="宋体" w:hAnsi="宋体" w:cs="宋体"/>
            <w:sz w:val="24"/>
          </w:rPr>
          <w:t>https://www.tek.com.cn/keithley-source-measure-units</w:t>
        </w:r>
      </w:hyperlink>
    </w:p>
    <w:p w:rsidR="009B1E5F" w:rsidRDefault="00841DB4" w:rsidP="00033927">
      <w:pPr>
        <w:ind w:firstLineChars="200" w:firstLine="420"/>
        <w:rPr>
          <w:rFonts w:ascii="宋体" w:hAnsi="宋体" w:cs="宋体"/>
          <w:sz w:val="24"/>
        </w:rPr>
      </w:pPr>
      <w:hyperlink r:id="rId10" w:history="1">
        <w:r w:rsidR="009B1E5F" w:rsidRPr="006D5F24">
          <w:rPr>
            <w:rStyle w:val="a3"/>
            <w:rFonts w:ascii="宋体" w:hAnsi="宋体" w:cs="宋体"/>
            <w:sz w:val="24"/>
          </w:rPr>
          <w:t>https://www.tek.com.cn/keithley-semiconductor-test-systems</w:t>
        </w:r>
      </w:hyperlink>
    </w:p>
    <w:p w:rsidR="00F72774" w:rsidRDefault="009B1E5F" w:rsidP="00251617">
      <w:pPr>
        <w:ind w:firstLineChars="200" w:firstLine="480"/>
        <w:rPr>
          <w:rFonts w:ascii="宋体" w:hAnsi="宋体" w:cs="宋体"/>
          <w:sz w:val="24"/>
        </w:rPr>
      </w:pPr>
      <w:proofErr w:type="gramStart"/>
      <w:r>
        <w:rPr>
          <w:rFonts w:ascii="宋体" w:hAnsi="宋体" w:cs="宋体" w:hint="eastAsia"/>
          <w:sz w:val="24"/>
        </w:rPr>
        <w:t>泰克源表</w:t>
      </w:r>
      <w:proofErr w:type="gramEnd"/>
      <w:r>
        <w:rPr>
          <w:rFonts w:ascii="宋体" w:hAnsi="宋体" w:cs="宋体" w:hint="eastAsia"/>
          <w:sz w:val="24"/>
        </w:rPr>
        <w:t>产品线有两大类，一类是源表产品线，一类是半导体测试系统，</w:t>
      </w:r>
      <w:r w:rsidR="00251617">
        <w:rPr>
          <w:rFonts w:ascii="宋体" w:hAnsi="宋体" w:cs="宋体" w:hint="eastAsia"/>
          <w:sz w:val="24"/>
        </w:rPr>
        <w:t>如图1：</w:t>
      </w:r>
    </w:p>
    <w:p w:rsidR="00524FF3" w:rsidRDefault="00524FF3" w:rsidP="00524FF3">
      <w:pPr>
        <w:jc w:val="center"/>
        <w:rPr>
          <w:rFonts w:ascii="宋体" w:hAnsi="宋体" w:cs="宋体"/>
          <w:sz w:val="24"/>
        </w:rPr>
      </w:pPr>
      <w:r>
        <w:rPr>
          <w:rFonts w:ascii="宋体" w:hAnsi="宋体" w:cs="宋体"/>
          <w:noProof/>
          <w:sz w:val="24"/>
        </w:rPr>
        <w:drawing>
          <wp:inline distT="0" distB="0" distL="0" distR="0" wp14:anchorId="21C17187" wp14:editId="152D105A">
            <wp:extent cx="4851400" cy="2271480"/>
            <wp:effectExtent l="0" t="0" r="6350" b="0"/>
            <wp:docPr id="1" name="图片 1" descr="C:\Users\ADMINI~1\AppData\Local\Temp\1620959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20959245(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0106" cy="2270874"/>
                    </a:xfrm>
                    <a:prstGeom prst="rect">
                      <a:avLst/>
                    </a:prstGeom>
                    <a:noFill/>
                    <a:ln>
                      <a:noFill/>
                    </a:ln>
                  </pic:spPr>
                </pic:pic>
              </a:graphicData>
            </a:graphic>
          </wp:inline>
        </w:drawing>
      </w:r>
    </w:p>
    <w:p w:rsidR="00524FF3" w:rsidRDefault="00524FF3" w:rsidP="00524FF3">
      <w:pPr>
        <w:jc w:val="center"/>
        <w:rPr>
          <w:rFonts w:ascii="宋体" w:hAnsi="宋体" w:cs="宋体"/>
          <w:sz w:val="24"/>
        </w:rPr>
      </w:pPr>
      <w:r>
        <w:rPr>
          <w:rFonts w:ascii="宋体" w:hAnsi="宋体" w:cs="宋体"/>
          <w:noProof/>
          <w:sz w:val="24"/>
        </w:rPr>
        <w:drawing>
          <wp:inline distT="0" distB="0" distL="0" distR="0" wp14:anchorId="7CD90B08" wp14:editId="2D8936E8">
            <wp:extent cx="4768850" cy="3364446"/>
            <wp:effectExtent l="0" t="0" r="0" b="7620"/>
            <wp:docPr id="2" name="图片 2" descr="C:\Users\ADMINI~1\AppData\Local\Temp\1620959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2095928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0230" cy="3365420"/>
                    </a:xfrm>
                    <a:prstGeom prst="rect">
                      <a:avLst/>
                    </a:prstGeom>
                    <a:noFill/>
                    <a:ln>
                      <a:noFill/>
                    </a:ln>
                  </pic:spPr>
                </pic:pic>
              </a:graphicData>
            </a:graphic>
          </wp:inline>
        </w:drawing>
      </w:r>
    </w:p>
    <w:p w:rsidR="009B1E5F" w:rsidRDefault="00436DD4" w:rsidP="00524FF3">
      <w:pPr>
        <w:jc w:val="center"/>
        <w:rPr>
          <w:rFonts w:ascii="宋体" w:hAnsi="宋体" w:cs="宋体"/>
          <w:sz w:val="24"/>
        </w:rPr>
      </w:pPr>
      <w:r>
        <w:rPr>
          <w:rFonts w:ascii="宋体" w:hAnsi="宋体" w:cs="宋体"/>
          <w:noProof/>
          <w:sz w:val="24"/>
        </w:rPr>
        <w:lastRenderedPageBreak/>
        <w:drawing>
          <wp:inline distT="0" distB="0" distL="0" distR="0" wp14:anchorId="040C25A5" wp14:editId="610CE9BB">
            <wp:extent cx="5274310" cy="3290834"/>
            <wp:effectExtent l="0" t="0" r="2540" b="5080"/>
            <wp:docPr id="3" name="图片 3" descr="C:\Users\ADMINI~1\AppData\Local\Temp\1620970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2097014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90834"/>
                    </a:xfrm>
                    <a:prstGeom prst="rect">
                      <a:avLst/>
                    </a:prstGeom>
                    <a:noFill/>
                    <a:ln>
                      <a:noFill/>
                    </a:ln>
                  </pic:spPr>
                </pic:pic>
              </a:graphicData>
            </a:graphic>
          </wp:inline>
        </w:drawing>
      </w:r>
    </w:p>
    <w:p w:rsidR="00524FF3" w:rsidRDefault="00524FF3" w:rsidP="00524FF3">
      <w:pPr>
        <w:jc w:val="center"/>
        <w:rPr>
          <w:rFonts w:ascii="宋体" w:hAnsi="宋体" w:cs="宋体"/>
          <w:sz w:val="24"/>
        </w:rPr>
      </w:pPr>
      <w:r>
        <w:rPr>
          <w:rFonts w:ascii="宋体" w:hAnsi="宋体" w:cs="宋体" w:hint="eastAsia"/>
          <w:sz w:val="24"/>
        </w:rPr>
        <w:t>图1 吉时利源表产品线</w:t>
      </w:r>
    </w:p>
    <w:p w:rsidR="00251617" w:rsidRPr="00251617" w:rsidRDefault="00251617" w:rsidP="00905480">
      <w:pPr>
        <w:rPr>
          <w:rFonts w:ascii="宋体" w:hAnsi="宋体" w:cs="宋体"/>
          <w:sz w:val="24"/>
        </w:rPr>
      </w:pP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5" w:name="_Toc72157480"/>
      <w:r w:rsidRPr="00F72774">
        <w:rPr>
          <w:rFonts w:ascii="宋体" w:hAnsi="宋体" w:cs="宋体" w:hint="eastAsia"/>
          <w:b/>
          <w:bCs/>
          <w:sz w:val="28"/>
          <w:szCs w:val="28"/>
        </w:rPr>
        <w:t>是德</w:t>
      </w:r>
      <w:bookmarkEnd w:id="5"/>
    </w:p>
    <w:p w:rsidR="009848DF" w:rsidRDefault="00905480" w:rsidP="009848DF">
      <w:pPr>
        <w:ind w:firstLineChars="200" w:firstLine="480"/>
        <w:rPr>
          <w:rFonts w:ascii="宋体" w:hAnsi="宋体" w:cs="宋体"/>
          <w:sz w:val="24"/>
        </w:rPr>
      </w:pPr>
      <w:r>
        <w:rPr>
          <w:rFonts w:ascii="宋体" w:hAnsi="宋体" w:cs="宋体" w:hint="eastAsia"/>
          <w:sz w:val="24"/>
        </w:rPr>
        <w:t>是德源表产品线</w:t>
      </w:r>
      <w:r w:rsidR="009848DF">
        <w:rPr>
          <w:rFonts w:ascii="宋体" w:hAnsi="宋体" w:cs="宋体" w:hint="eastAsia"/>
          <w:sz w:val="24"/>
        </w:rPr>
        <w:t>链接：</w:t>
      </w:r>
    </w:p>
    <w:p w:rsidR="009848DF" w:rsidRDefault="00841DB4" w:rsidP="009B1E5F">
      <w:pPr>
        <w:ind w:firstLineChars="200" w:firstLine="420"/>
        <w:rPr>
          <w:rFonts w:ascii="宋体" w:hAnsi="宋体" w:cs="宋体"/>
          <w:sz w:val="24"/>
        </w:rPr>
      </w:pPr>
      <w:hyperlink r:id="rId14" w:history="1">
        <w:r w:rsidR="009848DF" w:rsidRPr="00FC0262">
          <w:rPr>
            <w:rStyle w:val="a3"/>
            <w:rFonts w:ascii="宋体" w:hAnsi="宋体" w:cs="宋体"/>
            <w:sz w:val="24"/>
          </w:rPr>
          <w:t>https://www.keysight.com/cn/zh/products/source-measure-units-smu.html</w:t>
        </w:r>
      </w:hyperlink>
    </w:p>
    <w:p w:rsidR="00905480" w:rsidRDefault="00436DD4" w:rsidP="009848DF">
      <w:pPr>
        <w:ind w:firstLineChars="200" w:firstLine="480"/>
        <w:rPr>
          <w:rFonts w:ascii="宋体" w:hAnsi="宋体" w:cs="宋体"/>
          <w:noProof/>
          <w:sz w:val="24"/>
        </w:rPr>
      </w:pPr>
      <w:r>
        <w:rPr>
          <w:rFonts w:ascii="宋体" w:hAnsi="宋体" w:cs="宋体" w:hint="eastAsia"/>
          <w:sz w:val="24"/>
        </w:rPr>
        <w:t>它的产品线，</w:t>
      </w:r>
      <w:r w:rsidR="00905480">
        <w:rPr>
          <w:rFonts w:ascii="宋体" w:hAnsi="宋体" w:cs="宋体" w:hint="eastAsia"/>
          <w:sz w:val="24"/>
        </w:rPr>
        <w:t>如图2：</w:t>
      </w:r>
    </w:p>
    <w:p w:rsidR="009848DF" w:rsidRDefault="009848DF" w:rsidP="009848DF">
      <w:pPr>
        <w:jc w:val="center"/>
        <w:rPr>
          <w:rFonts w:ascii="宋体" w:hAnsi="宋体" w:cs="宋体"/>
          <w:sz w:val="24"/>
        </w:rPr>
      </w:pPr>
      <w:r>
        <w:rPr>
          <w:rFonts w:ascii="宋体" w:hAnsi="宋体" w:cs="宋体"/>
          <w:noProof/>
          <w:sz w:val="24"/>
        </w:rPr>
        <w:drawing>
          <wp:inline distT="0" distB="0" distL="0" distR="0" wp14:anchorId="476F8D04" wp14:editId="1D81A361">
            <wp:extent cx="5274310" cy="2998674"/>
            <wp:effectExtent l="0" t="0" r="2540" b="0"/>
            <wp:docPr id="26" name="图片 26" descr="C:\Users\ADMINI~1\AppData\Local\Temp\16209635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1\AppData\Local\Temp\1620963597(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98674"/>
                    </a:xfrm>
                    <a:prstGeom prst="rect">
                      <a:avLst/>
                    </a:prstGeom>
                    <a:noFill/>
                    <a:ln>
                      <a:noFill/>
                    </a:ln>
                  </pic:spPr>
                </pic:pic>
              </a:graphicData>
            </a:graphic>
          </wp:inline>
        </w:drawing>
      </w:r>
    </w:p>
    <w:p w:rsidR="00905480" w:rsidRDefault="00905480" w:rsidP="00905480">
      <w:pPr>
        <w:jc w:val="center"/>
        <w:rPr>
          <w:rFonts w:ascii="宋体" w:hAnsi="宋体" w:cs="宋体"/>
          <w:sz w:val="24"/>
        </w:rPr>
      </w:pPr>
      <w:r>
        <w:rPr>
          <w:rFonts w:ascii="宋体" w:hAnsi="宋体" w:cs="宋体" w:hint="eastAsia"/>
          <w:sz w:val="24"/>
        </w:rPr>
        <w:t>图2 是德源表产品线</w:t>
      </w:r>
    </w:p>
    <w:p w:rsidR="00361895" w:rsidRDefault="00361895">
      <w:pPr>
        <w:widowControl/>
        <w:jc w:val="left"/>
        <w:rPr>
          <w:rFonts w:ascii="宋体" w:hAnsi="宋体" w:cs="宋体"/>
          <w:b/>
          <w:bCs/>
          <w:sz w:val="28"/>
          <w:szCs w:val="28"/>
        </w:rPr>
      </w:pPr>
      <w:r>
        <w:rPr>
          <w:rFonts w:ascii="宋体" w:hAnsi="宋体" w:cs="宋体"/>
          <w:b/>
          <w:bCs/>
          <w:sz w:val="28"/>
          <w:szCs w:val="28"/>
        </w:rPr>
        <w:br w:type="page"/>
      </w: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6" w:name="_Toc72157481"/>
      <w:r w:rsidRPr="00F72774">
        <w:rPr>
          <w:rFonts w:ascii="宋体" w:hAnsi="宋体" w:cs="宋体" w:hint="eastAsia"/>
          <w:b/>
          <w:bCs/>
          <w:sz w:val="28"/>
          <w:szCs w:val="28"/>
        </w:rPr>
        <w:lastRenderedPageBreak/>
        <w:t>NI</w:t>
      </w:r>
      <w:bookmarkEnd w:id="6"/>
    </w:p>
    <w:p w:rsidR="009848DF" w:rsidRDefault="00361895" w:rsidP="00361895">
      <w:pPr>
        <w:ind w:firstLineChars="200" w:firstLine="480"/>
        <w:rPr>
          <w:rFonts w:ascii="宋体" w:hAnsi="宋体" w:cs="宋体"/>
          <w:sz w:val="24"/>
        </w:rPr>
      </w:pPr>
      <w:r>
        <w:rPr>
          <w:rFonts w:ascii="宋体" w:hAnsi="宋体" w:cs="宋体" w:hint="eastAsia"/>
          <w:sz w:val="24"/>
        </w:rPr>
        <w:t>NI源表产品线</w:t>
      </w:r>
      <w:r w:rsidR="00297A8C">
        <w:rPr>
          <w:rFonts w:ascii="宋体" w:hAnsi="宋体" w:cs="宋体" w:hint="eastAsia"/>
          <w:sz w:val="24"/>
        </w:rPr>
        <w:t>链接：</w:t>
      </w:r>
    </w:p>
    <w:p w:rsidR="00297A8C" w:rsidRDefault="00841DB4" w:rsidP="009B1E5F">
      <w:pPr>
        <w:ind w:firstLineChars="200" w:firstLine="420"/>
        <w:rPr>
          <w:rFonts w:ascii="宋体" w:hAnsi="宋体" w:cs="宋体"/>
          <w:sz w:val="24"/>
        </w:rPr>
      </w:pPr>
      <w:hyperlink r:id="rId16" w:history="1">
        <w:r w:rsidR="009848DF" w:rsidRPr="00FC0262">
          <w:rPr>
            <w:rStyle w:val="a3"/>
            <w:rFonts w:ascii="宋体" w:hAnsi="宋体" w:cs="宋体"/>
            <w:sz w:val="24"/>
          </w:rPr>
          <w:t>https://www.ni.com/zh-cn/shop/electronic-test-instrumentation/source-measure-units/what-are-source-measure-units.html</w:t>
        </w:r>
      </w:hyperlink>
    </w:p>
    <w:p w:rsidR="00361895" w:rsidRDefault="00297A8C" w:rsidP="00361895">
      <w:pPr>
        <w:ind w:firstLineChars="200" w:firstLine="480"/>
        <w:rPr>
          <w:rFonts w:ascii="宋体" w:hAnsi="宋体" w:cs="宋体"/>
          <w:sz w:val="24"/>
        </w:rPr>
      </w:pPr>
      <w:proofErr w:type="gramStart"/>
      <w:r>
        <w:rPr>
          <w:rFonts w:ascii="宋体" w:hAnsi="宋体" w:cs="宋体" w:hint="eastAsia"/>
          <w:sz w:val="24"/>
        </w:rPr>
        <w:t>它源表</w:t>
      </w:r>
      <w:proofErr w:type="gramEnd"/>
      <w:r>
        <w:rPr>
          <w:rFonts w:ascii="宋体" w:hAnsi="宋体" w:cs="宋体" w:hint="eastAsia"/>
          <w:sz w:val="24"/>
        </w:rPr>
        <w:t>产品线</w:t>
      </w:r>
      <w:r w:rsidR="00361895">
        <w:rPr>
          <w:rFonts w:ascii="宋体" w:hAnsi="宋体" w:cs="宋体" w:hint="eastAsia"/>
          <w:sz w:val="24"/>
        </w:rPr>
        <w:t>都是卡式，按照通道个数分为两个产品线，如图3</w:t>
      </w:r>
      <w:r w:rsidR="00361895" w:rsidRPr="00361895">
        <w:rPr>
          <w:rFonts w:ascii="宋体" w:hAnsi="宋体" w:cs="宋体" w:hint="eastAsia"/>
          <w:sz w:val="24"/>
        </w:rPr>
        <w:t>：</w:t>
      </w:r>
    </w:p>
    <w:p w:rsidR="00361895" w:rsidRDefault="00361895" w:rsidP="009A6609">
      <w:pPr>
        <w:jc w:val="center"/>
        <w:rPr>
          <w:rFonts w:ascii="宋体" w:hAnsi="宋体" w:cs="宋体"/>
          <w:sz w:val="24"/>
        </w:rPr>
      </w:pPr>
      <w:r>
        <w:rPr>
          <w:rFonts w:ascii="宋体" w:hAnsi="宋体" w:cs="宋体"/>
          <w:noProof/>
          <w:sz w:val="24"/>
        </w:rPr>
        <w:drawing>
          <wp:inline distT="0" distB="0" distL="0" distR="0" wp14:anchorId="11657A50" wp14:editId="7D11F9C5">
            <wp:extent cx="4159250" cy="2535189"/>
            <wp:effectExtent l="0" t="0" r="0" b="0"/>
            <wp:docPr id="7" name="图片 7" descr="C:\Users\ADMINI~1\AppData\Local\Temp\1620960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2096033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517" cy="2536571"/>
                    </a:xfrm>
                    <a:prstGeom prst="rect">
                      <a:avLst/>
                    </a:prstGeom>
                    <a:noFill/>
                    <a:ln>
                      <a:noFill/>
                    </a:ln>
                  </pic:spPr>
                </pic:pic>
              </a:graphicData>
            </a:graphic>
          </wp:inline>
        </w:drawing>
      </w:r>
    </w:p>
    <w:p w:rsidR="00361895" w:rsidRDefault="00361895" w:rsidP="009A6609">
      <w:pPr>
        <w:jc w:val="center"/>
        <w:rPr>
          <w:rFonts w:ascii="宋体" w:hAnsi="宋体" w:cs="宋体"/>
          <w:sz w:val="24"/>
        </w:rPr>
      </w:pPr>
      <w:r>
        <w:rPr>
          <w:rFonts w:ascii="宋体" w:hAnsi="宋体" w:cs="宋体"/>
          <w:noProof/>
          <w:sz w:val="24"/>
        </w:rPr>
        <w:drawing>
          <wp:inline distT="0" distB="0" distL="0" distR="0" wp14:anchorId="35A7E8F0" wp14:editId="05A00819">
            <wp:extent cx="4654550" cy="2270281"/>
            <wp:effectExtent l="0" t="0" r="0" b="0"/>
            <wp:docPr id="9" name="图片 9" descr="C:\Users\ADMINI~1\AppData\Local\Temp\1620960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2096037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6038" cy="2271007"/>
                    </a:xfrm>
                    <a:prstGeom prst="rect">
                      <a:avLst/>
                    </a:prstGeom>
                    <a:noFill/>
                    <a:ln>
                      <a:noFill/>
                    </a:ln>
                  </pic:spPr>
                </pic:pic>
              </a:graphicData>
            </a:graphic>
          </wp:inline>
        </w:drawing>
      </w:r>
    </w:p>
    <w:p w:rsidR="00361895" w:rsidRDefault="00361895" w:rsidP="009A6609">
      <w:pPr>
        <w:jc w:val="center"/>
        <w:rPr>
          <w:rFonts w:ascii="宋体" w:hAnsi="宋体" w:cs="宋体"/>
          <w:sz w:val="24"/>
        </w:rPr>
      </w:pPr>
      <w:r>
        <w:rPr>
          <w:rFonts w:ascii="宋体" w:hAnsi="宋体" w:cs="宋体"/>
          <w:noProof/>
          <w:sz w:val="24"/>
        </w:rPr>
        <w:drawing>
          <wp:inline distT="0" distB="0" distL="0" distR="0" wp14:anchorId="67635071" wp14:editId="6811E314">
            <wp:extent cx="5022850" cy="2378151"/>
            <wp:effectExtent l="0" t="0" r="6350" b="3175"/>
            <wp:docPr id="10" name="图片 10" descr="C:\Users\ADMINI~1\AppData\Local\Temp\1620960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2096040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6189" cy="2379732"/>
                    </a:xfrm>
                    <a:prstGeom prst="rect">
                      <a:avLst/>
                    </a:prstGeom>
                    <a:noFill/>
                    <a:ln>
                      <a:noFill/>
                    </a:ln>
                  </pic:spPr>
                </pic:pic>
              </a:graphicData>
            </a:graphic>
          </wp:inline>
        </w:drawing>
      </w:r>
    </w:p>
    <w:p w:rsidR="00361895" w:rsidRDefault="00361895" w:rsidP="009A6609">
      <w:pPr>
        <w:jc w:val="center"/>
        <w:rPr>
          <w:rFonts w:ascii="宋体" w:hAnsi="宋体" w:cs="宋体"/>
          <w:sz w:val="24"/>
        </w:rPr>
      </w:pPr>
      <w:r>
        <w:rPr>
          <w:rFonts w:ascii="宋体" w:hAnsi="宋体" w:cs="宋体"/>
          <w:noProof/>
          <w:sz w:val="24"/>
        </w:rPr>
        <w:lastRenderedPageBreak/>
        <w:drawing>
          <wp:inline distT="0" distB="0" distL="0" distR="0" wp14:anchorId="114162EA" wp14:editId="147C6D06">
            <wp:extent cx="4648200" cy="3157677"/>
            <wp:effectExtent l="0" t="0" r="0" b="5080"/>
            <wp:docPr id="11" name="图片 11" descr="C:\Users\ADMINI~1\AppData\Local\Temp\162096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2096044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200" cy="3157677"/>
                    </a:xfrm>
                    <a:prstGeom prst="rect">
                      <a:avLst/>
                    </a:prstGeom>
                    <a:noFill/>
                    <a:ln>
                      <a:noFill/>
                    </a:ln>
                  </pic:spPr>
                </pic:pic>
              </a:graphicData>
            </a:graphic>
          </wp:inline>
        </w:drawing>
      </w:r>
    </w:p>
    <w:p w:rsidR="00361895" w:rsidRDefault="00361895" w:rsidP="009A6609">
      <w:pPr>
        <w:jc w:val="center"/>
        <w:rPr>
          <w:rFonts w:ascii="宋体" w:hAnsi="宋体" w:cs="宋体"/>
          <w:sz w:val="24"/>
        </w:rPr>
      </w:pPr>
      <w:r>
        <w:rPr>
          <w:rFonts w:ascii="宋体" w:hAnsi="宋体" w:cs="宋体"/>
          <w:noProof/>
          <w:sz w:val="24"/>
        </w:rPr>
        <w:drawing>
          <wp:inline distT="0" distB="0" distL="0" distR="0" wp14:anchorId="046F33A2" wp14:editId="391C8706">
            <wp:extent cx="4686300" cy="2211860"/>
            <wp:effectExtent l="0" t="0" r="0" b="0"/>
            <wp:docPr id="12" name="图片 12" descr="C:\Users\ADMINI~1\AppData\Local\Temp\1620960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2096046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6300" cy="2211860"/>
                    </a:xfrm>
                    <a:prstGeom prst="rect">
                      <a:avLst/>
                    </a:prstGeom>
                    <a:noFill/>
                    <a:ln>
                      <a:noFill/>
                    </a:ln>
                  </pic:spPr>
                </pic:pic>
              </a:graphicData>
            </a:graphic>
          </wp:inline>
        </w:drawing>
      </w:r>
    </w:p>
    <w:p w:rsidR="00361895" w:rsidRDefault="00361895" w:rsidP="009A6609">
      <w:pPr>
        <w:jc w:val="center"/>
        <w:rPr>
          <w:rFonts w:ascii="宋体" w:hAnsi="宋体" w:cs="宋体"/>
          <w:sz w:val="24"/>
        </w:rPr>
      </w:pPr>
      <w:r>
        <w:rPr>
          <w:rFonts w:ascii="宋体" w:hAnsi="宋体" w:cs="宋体"/>
          <w:noProof/>
          <w:sz w:val="24"/>
        </w:rPr>
        <w:drawing>
          <wp:inline distT="0" distB="0" distL="0" distR="0" wp14:anchorId="1674BB5D" wp14:editId="17448B85">
            <wp:extent cx="4718198" cy="2254250"/>
            <wp:effectExtent l="0" t="0" r="6350" b="0"/>
            <wp:docPr id="13" name="图片 13" descr="C:\Users\ADMINI~1\AppData\Local\Temp\162096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2096051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8198" cy="2254250"/>
                    </a:xfrm>
                    <a:prstGeom prst="rect">
                      <a:avLst/>
                    </a:prstGeom>
                    <a:noFill/>
                    <a:ln>
                      <a:noFill/>
                    </a:ln>
                  </pic:spPr>
                </pic:pic>
              </a:graphicData>
            </a:graphic>
          </wp:inline>
        </w:drawing>
      </w:r>
    </w:p>
    <w:p w:rsidR="00F72774" w:rsidRDefault="00361895" w:rsidP="009A6609">
      <w:pPr>
        <w:jc w:val="center"/>
        <w:rPr>
          <w:rFonts w:ascii="宋体" w:hAnsi="宋体" w:cs="宋体"/>
          <w:sz w:val="24"/>
        </w:rPr>
      </w:pPr>
      <w:r>
        <w:rPr>
          <w:rFonts w:ascii="宋体" w:hAnsi="宋体" w:cs="宋体" w:hint="eastAsia"/>
          <w:sz w:val="24"/>
        </w:rPr>
        <w:t>图3 NI源表产品线</w:t>
      </w:r>
    </w:p>
    <w:p w:rsidR="009848DF" w:rsidRDefault="009848DF">
      <w:pPr>
        <w:widowControl/>
        <w:jc w:val="left"/>
        <w:rPr>
          <w:rFonts w:ascii="宋体" w:hAnsi="宋体" w:cs="宋体"/>
          <w:b/>
          <w:bCs/>
          <w:sz w:val="28"/>
          <w:szCs w:val="28"/>
        </w:rPr>
      </w:pPr>
      <w:r>
        <w:rPr>
          <w:rFonts w:ascii="宋体" w:hAnsi="宋体" w:cs="宋体"/>
          <w:b/>
          <w:bCs/>
          <w:sz w:val="28"/>
          <w:szCs w:val="28"/>
        </w:rPr>
        <w:br w:type="page"/>
      </w: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7" w:name="_Toc72157482"/>
      <w:r w:rsidRPr="00F72774">
        <w:rPr>
          <w:rFonts w:ascii="宋体" w:hAnsi="宋体" w:cs="宋体" w:hint="eastAsia"/>
          <w:b/>
          <w:bCs/>
          <w:sz w:val="28"/>
          <w:szCs w:val="28"/>
        </w:rPr>
        <w:lastRenderedPageBreak/>
        <w:t>横河</w:t>
      </w:r>
      <w:bookmarkEnd w:id="7"/>
    </w:p>
    <w:p w:rsidR="00297A8C" w:rsidRDefault="004F3D01" w:rsidP="004F3D01">
      <w:pPr>
        <w:ind w:firstLineChars="200" w:firstLine="480"/>
        <w:rPr>
          <w:rFonts w:ascii="宋体" w:hAnsi="宋体" w:cs="宋体"/>
          <w:sz w:val="24"/>
        </w:rPr>
      </w:pPr>
      <w:r>
        <w:rPr>
          <w:rFonts w:ascii="宋体" w:hAnsi="宋体" w:cs="宋体" w:hint="eastAsia"/>
          <w:sz w:val="24"/>
        </w:rPr>
        <w:t>横河源表产品线</w:t>
      </w:r>
      <w:r w:rsidR="00297A8C">
        <w:rPr>
          <w:rFonts w:ascii="宋体" w:hAnsi="宋体" w:cs="宋体" w:hint="eastAsia"/>
          <w:sz w:val="24"/>
        </w:rPr>
        <w:t>链接：</w:t>
      </w:r>
    </w:p>
    <w:p w:rsidR="00297A8C" w:rsidRDefault="00841DB4" w:rsidP="009B1E5F">
      <w:pPr>
        <w:ind w:firstLineChars="200" w:firstLine="420"/>
        <w:rPr>
          <w:rFonts w:ascii="宋体" w:hAnsi="宋体" w:cs="宋体"/>
          <w:sz w:val="24"/>
        </w:rPr>
      </w:pPr>
      <w:hyperlink r:id="rId23" w:history="1"/>
      <w:r w:rsidR="00B43D68">
        <w:rPr>
          <w:rStyle w:val="a3"/>
          <w:rFonts w:ascii="宋体" w:hAnsi="宋体" w:cs="宋体" w:hint="eastAsia"/>
          <w:sz w:val="24"/>
        </w:rPr>
        <w:t xml:space="preserve"> </w:t>
      </w:r>
    </w:p>
    <w:p w:rsidR="004F3D01" w:rsidRDefault="004F3D01" w:rsidP="004F3D01">
      <w:pPr>
        <w:ind w:firstLineChars="200" w:firstLine="480"/>
        <w:rPr>
          <w:rFonts w:ascii="宋体" w:hAnsi="宋体" w:cs="宋体"/>
          <w:sz w:val="24"/>
        </w:rPr>
      </w:pPr>
      <w:r>
        <w:rPr>
          <w:rFonts w:ascii="宋体" w:hAnsi="宋体" w:cs="宋体" w:hint="eastAsia"/>
          <w:sz w:val="24"/>
        </w:rPr>
        <w:t>如图4</w:t>
      </w:r>
      <w:r w:rsidRPr="004F3D01">
        <w:rPr>
          <w:rFonts w:ascii="宋体" w:hAnsi="宋体" w:cs="宋体" w:hint="eastAsia"/>
          <w:sz w:val="24"/>
        </w:rPr>
        <w:t>：</w:t>
      </w:r>
    </w:p>
    <w:p w:rsidR="004F3D01" w:rsidRDefault="00D7116E" w:rsidP="00D7116E">
      <w:pPr>
        <w:jc w:val="center"/>
        <w:rPr>
          <w:rFonts w:ascii="宋体" w:hAnsi="宋体" w:cs="宋体"/>
          <w:sz w:val="24"/>
        </w:rPr>
      </w:pPr>
      <w:r>
        <w:rPr>
          <w:rFonts w:ascii="宋体" w:hAnsi="宋体" w:cs="宋体"/>
          <w:noProof/>
          <w:sz w:val="24"/>
        </w:rPr>
        <w:drawing>
          <wp:inline distT="0" distB="0" distL="0" distR="0" wp14:anchorId="3BA931A7" wp14:editId="64E2A051">
            <wp:extent cx="5274310" cy="1525846"/>
            <wp:effectExtent l="0" t="0" r="2540" b="0"/>
            <wp:docPr id="14" name="图片 14" descr="C:\Users\ADMINI~1\AppData\Local\Temp\1620961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162096104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525846"/>
                    </a:xfrm>
                    <a:prstGeom prst="rect">
                      <a:avLst/>
                    </a:prstGeom>
                    <a:noFill/>
                    <a:ln>
                      <a:noFill/>
                    </a:ln>
                  </pic:spPr>
                </pic:pic>
              </a:graphicData>
            </a:graphic>
          </wp:inline>
        </w:drawing>
      </w:r>
    </w:p>
    <w:p w:rsidR="00F72774" w:rsidRPr="004F3D01" w:rsidRDefault="00D7116E" w:rsidP="00D7116E">
      <w:pPr>
        <w:jc w:val="center"/>
        <w:rPr>
          <w:rFonts w:ascii="宋体" w:hAnsi="宋体" w:cs="宋体"/>
          <w:sz w:val="24"/>
        </w:rPr>
      </w:pPr>
      <w:r>
        <w:rPr>
          <w:rFonts w:ascii="宋体" w:hAnsi="宋体" w:cs="宋体" w:hint="eastAsia"/>
          <w:sz w:val="24"/>
        </w:rPr>
        <w:t>图4 横河源表产品线</w:t>
      </w: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8" w:name="_Toc72157483"/>
      <w:r w:rsidRPr="00F72774">
        <w:rPr>
          <w:rFonts w:ascii="宋体" w:hAnsi="宋体" w:cs="宋体" w:hint="eastAsia"/>
          <w:b/>
          <w:bCs/>
          <w:sz w:val="28"/>
          <w:szCs w:val="28"/>
        </w:rPr>
        <w:t>R&amp;S</w:t>
      </w:r>
      <w:bookmarkEnd w:id="8"/>
    </w:p>
    <w:p w:rsidR="00297A8C" w:rsidRDefault="00D7116E" w:rsidP="00D7116E">
      <w:pPr>
        <w:ind w:firstLineChars="200" w:firstLine="480"/>
        <w:rPr>
          <w:rFonts w:ascii="宋体" w:hAnsi="宋体" w:cs="宋体"/>
          <w:sz w:val="24"/>
        </w:rPr>
      </w:pPr>
      <w:r>
        <w:rPr>
          <w:rFonts w:ascii="宋体" w:hAnsi="宋体" w:cs="宋体" w:hint="eastAsia"/>
          <w:sz w:val="24"/>
        </w:rPr>
        <w:t>R&amp;S(罗德与施瓦茨)源表产品线</w:t>
      </w:r>
      <w:r w:rsidR="00297A8C">
        <w:rPr>
          <w:rFonts w:ascii="宋体" w:hAnsi="宋体" w:cs="宋体" w:hint="eastAsia"/>
          <w:sz w:val="24"/>
        </w:rPr>
        <w:t>链接：</w:t>
      </w:r>
    </w:p>
    <w:p w:rsidR="00297A8C" w:rsidRDefault="00841DB4" w:rsidP="009B1E5F">
      <w:pPr>
        <w:ind w:firstLineChars="200" w:firstLine="420"/>
        <w:rPr>
          <w:rFonts w:ascii="宋体" w:hAnsi="宋体" w:cs="宋体"/>
          <w:sz w:val="24"/>
        </w:rPr>
      </w:pPr>
      <w:hyperlink r:id="rId25" w:history="1">
        <w:r w:rsidR="00297A8C" w:rsidRPr="00FC0262">
          <w:rPr>
            <w:rStyle w:val="a3"/>
            <w:rFonts w:ascii="宋体" w:hAnsi="宋体" w:cs="宋体"/>
            <w:sz w:val="24"/>
          </w:rPr>
          <w:t>https://www.rohde-schwarz.com.cn/products/test-and-measurement/source-measure-unit-smu/source-measure-unit-smu_250948.html</w:t>
        </w:r>
      </w:hyperlink>
    </w:p>
    <w:p w:rsidR="00F72774" w:rsidRDefault="00297A8C" w:rsidP="00D7116E">
      <w:pPr>
        <w:ind w:firstLineChars="200" w:firstLine="480"/>
        <w:rPr>
          <w:rFonts w:ascii="宋体" w:hAnsi="宋体" w:cs="宋体"/>
          <w:sz w:val="24"/>
        </w:rPr>
      </w:pPr>
      <w:r>
        <w:rPr>
          <w:rFonts w:ascii="宋体" w:hAnsi="宋体" w:cs="宋体" w:hint="eastAsia"/>
          <w:sz w:val="24"/>
        </w:rPr>
        <w:t>它</w:t>
      </w:r>
      <w:r w:rsidR="00D7116E">
        <w:rPr>
          <w:rFonts w:ascii="宋体" w:hAnsi="宋体" w:cs="宋体" w:hint="eastAsia"/>
          <w:sz w:val="24"/>
        </w:rPr>
        <w:t>有</w:t>
      </w:r>
      <w:proofErr w:type="gramStart"/>
      <w:r w:rsidR="00D7116E">
        <w:rPr>
          <w:rFonts w:ascii="宋体" w:hAnsi="宋体" w:cs="宋体" w:hint="eastAsia"/>
          <w:sz w:val="24"/>
        </w:rPr>
        <w:t>3条</w:t>
      </w:r>
      <w:r>
        <w:rPr>
          <w:rFonts w:ascii="宋体" w:hAnsi="宋体" w:cs="宋体" w:hint="eastAsia"/>
          <w:sz w:val="24"/>
        </w:rPr>
        <w:t>源</w:t>
      </w:r>
      <w:proofErr w:type="gramEnd"/>
      <w:r>
        <w:rPr>
          <w:rFonts w:ascii="宋体" w:hAnsi="宋体" w:cs="宋体" w:hint="eastAsia"/>
          <w:sz w:val="24"/>
        </w:rPr>
        <w:t>表产品线</w:t>
      </w:r>
      <w:r w:rsidR="00D7116E">
        <w:rPr>
          <w:rFonts w:ascii="宋体" w:hAnsi="宋体" w:cs="宋体" w:hint="eastAsia"/>
          <w:sz w:val="24"/>
        </w:rPr>
        <w:t>，一条是新上市的NGU系列，一条是经典系列，最后是精简系列。如图5</w:t>
      </w:r>
      <w:r w:rsidR="00D7116E" w:rsidRPr="004F3D01">
        <w:rPr>
          <w:rFonts w:ascii="宋体" w:hAnsi="宋体" w:cs="宋体" w:hint="eastAsia"/>
          <w:sz w:val="24"/>
        </w:rPr>
        <w:t>：</w:t>
      </w:r>
    </w:p>
    <w:p w:rsidR="00D7116E" w:rsidRDefault="00D7116E" w:rsidP="001968D1">
      <w:pPr>
        <w:jc w:val="center"/>
        <w:rPr>
          <w:rFonts w:ascii="宋体" w:hAnsi="宋体" w:cs="宋体"/>
          <w:sz w:val="24"/>
        </w:rPr>
      </w:pPr>
      <w:r>
        <w:rPr>
          <w:rFonts w:ascii="宋体" w:hAnsi="宋体" w:cs="宋体"/>
          <w:noProof/>
          <w:sz w:val="24"/>
        </w:rPr>
        <w:drawing>
          <wp:inline distT="0" distB="0" distL="0" distR="0" wp14:anchorId="652D3CA8" wp14:editId="137CF531">
            <wp:extent cx="5274310" cy="2633850"/>
            <wp:effectExtent l="0" t="0" r="2540" b="0"/>
            <wp:docPr id="17" name="图片 17" descr="C:\Users\ADMINI~1\AppData\Local\Temp\16209613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20961399(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33850"/>
                    </a:xfrm>
                    <a:prstGeom prst="rect">
                      <a:avLst/>
                    </a:prstGeom>
                    <a:noFill/>
                    <a:ln>
                      <a:noFill/>
                    </a:ln>
                  </pic:spPr>
                </pic:pic>
              </a:graphicData>
            </a:graphic>
          </wp:inline>
        </w:drawing>
      </w:r>
    </w:p>
    <w:p w:rsidR="00D7116E" w:rsidRDefault="00D7116E" w:rsidP="001968D1">
      <w:pPr>
        <w:jc w:val="center"/>
        <w:rPr>
          <w:rFonts w:ascii="宋体" w:hAnsi="宋体" w:cs="宋体"/>
          <w:sz w:val="24"/>
        </w:rPr>
      </w:pPr>
      <w:r>
        <w:rPr>
          <w:rFonts w:ascii="宋体" w:hAnsi="宋体" w:cs="宋体"/>
          <w:noProof/>
          <w:sz w:val="24"/>
        </w:rPr>
        <w:drawing>
          <wp:inline distT="0" distB="0" distL="0" distR="0" wp14:anchorId="3BD70B74" wp14:editId="43DF32E3">
            <wp:extent cx="5274310" cy="1137122"/>
            <wp:effectExtent l="0" t="0" r="2540" b="6350"/>
            <wp:docPr id="18" name="图片 18" descr="C:\Users\ADMINI~1\AppData\Local\Temp\1620961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2096144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137122"/>
                    </a:xfrm>
                    <a:prstGeom prst="rect">
                      <a:avLst/>
                    </a:prstGeom>
                    <a:noFill/>
                    <a:ln>
                      <a:noFill/>
                    </a:ln>
                  </pic:spPr>
                </pic:pic>
              </a:graphicData>
            </a:graphic>
          </wp:inline>
        </w:drawing>
      </w:r>
    </w:p>
    <w:p w:rsidR="00D7116E" w:rsidRDefault="00D7116E" w:rsidP="001968D1">
      <w:pPr>
        <w:jc w:val="center"/>
        <w:rPr>
          <w:rFonts w:ascii="宋体" w:hAnsi="宋体" w:cs="宋体"/>
          <w:sz w:val="24"/>
        </w:rPr>
      </w:pPr>
      <w:r>
        <w:rPr>
          <w:rFonts w:ascii="宋体" w:hAnsi="宋体" w:cs="宋体"/>
          <w:noProof/>
          <w:sz w:val="24"/>
        </w:rPr>
        <w:lastRenderedPageBreak/>
        <w:drawing>
          <wp:inline distT="0" distB="0" distL="0" distR="0" wp14:anchorId="64B00ED2" wp14:editId="51357EC1">
            <wp:extent cx="5274310" cy="2249338"/>
            <wp:effectExtent l="0" t="0" r="2540" b="0"/>
            <wp:docPr id="19" name="图片 19" descr="C:\Users\ADMINI~1\AppData\Local\Temp\1620961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20961506(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49338"/>
                    </a:xfrm>
                    <a:prstGeom prst="rect">
                      <a:avLst/>
                    </a:prstGeom>
                    <a:noFill/>
                    <a:ln>
                      <a:noFill/>
                    </a:ln>
                  </pic:spPr>
                </pic:pic>
              </a:graphicData>
            </a:graphic>
          </wp:inline>
        </w:drawing>
      </w:r>
    </w:p>
    <w:p w:rsidR="00D7116E" w:rsidRDefault="00D7116E" w:rsidP="001968D1">
      <w:pPr>
        <w:jc w:val="center"/>
        <w:rPr>
          <w:rFonts w:ascii="宋体" w:hAnsi="宋体" w:cs="宋体"/>
          <w:sz w:val="24"/>
        </w:rPr>
      </w:pPr>
      <w:r>
        <w:rPr>
          <w:rFonts w:ascii="宋体" w:hAnsi="宋体" w:cs="宋体"/>
          <w:noProof/>
          <w:sz w:val="24"/>
        </w:rPr>
        <w:drawing>
          <wp:inline distT="0" distB="0" distL="0" distR="0" wp14:anchorId="0C4CA49B" wp14:editId="735396C3">
            <wp:extent cx="5274310" cy="1834226"/>
            <wp:effectExtent l="0" t="0" r="2540" b="0"/>
            <wp:docPr id="20" name="图片 20" descr="C:\Users\ADMINI~1\AppData\Local\Temp\16209615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2096156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834226"/>
                    </a:xfrm>
                    <a:prstGeom prst="rect">
                      <a:avLst/>
                    </a:prstGeom>
                    <a:noFill/>
                    <a:ln>
                      <a:noFill/>
                    </a:ln>
                  </pic:spPr>
                </pic:pic>
              </a:graphicData>
            </a:graphic>
          </wp:inline>
        </w:drawing>
      </w:r>
    </w:p>
    <w:p w:rsidR="00D7116E" w:rsidRDefault="00D7116E" w:rsidP="001968D1">
      <w:pPr>
        <w:jc w:val="center"/>
        <w:rPr>
          <w:rFonts w:ascii="宋体" w:hAnsi="宋体" w:cs="宋体"/>
          <w:sz w:val="24"/>
        </w:rPr>
      </w:pPr>
      <w:r>
        <w:rPr>
          <w:rFonts w:ascii="宋体" w:hAnsi="宋体" w:cs="宋体" w:hint="eastAsia"/>
          <w:sz w:val="24"/>
        </w:rPr>
        <w:t>图5 罗德与施瓦</w:t>
      </w:r>
      <w:proofErr w:type="gramStart"/>
      <w:r>
        <w:rPr>
          <w:rFonts w:ascii="宋体" w:hAnsi="宋体" w:cs="宋体" w:hint="eastAsia"/>
          <w:sz w:val="24"/>
        </w:rPr>
        <w:t>茨</w:t>
      </w:r>
      <w:proofErr w:type="gramEnd"/>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9" w:name="_Toc72157484"/>
      <w:r w:rsidRPr="00F72774">
        <w:rPr>
          <w:rFonts w:ascii="宋体" w:hAnsi="宋体" w:cs="宋体" w:hint="eastAsia"/>
          <w:b/>
          <w:bCs/>
          <w:sz w:val="28"/>
          <w:szCs w:val="28"/>
        </w:rPr>
        <w:t>NGI</w:t>
      </w:r>
      <w:bookmarkEnd w:id="9"/>
    </w:p>
    <w:p w:rsidR="00297A8C" w:rsidRDefault="00E311A2" w:rsidP="00E311A2">
      <w:pPr>
        <w:ind w:firstLineChars="200" w:firstLine="480"/>
        <w:rPr>
          <w:rFonts w:ascii="宋体" w:hAnsi="宋体" w:cs="宋体"/>
          <w:sz w:val="24"/>
        </w:rPr>
      </w:pPr>
      <w:r>
        <w:rPr>
          <w:rFonts w:ascii="宋体" w:hAnsi="宋体" w:cs="宋体" w:hint="eastAsia"/>
          <w:sz w:val="24"/>
        </w:rPr>
        <w:t>NGI</w:t>
      </w:r>
      <w:r w:rsidRPr="00E311A2">
        <w:rPr>
          <w:rFonts w:ascii="宋体" w:hAnsi="宋体" w:cs="宋体" w:hint="eastAsia"/>
          <w:sz w:val="24"/>
        </w:rPr>
        <w:t>源表产品线</w:t>
      </w:r>
      <w:r w:rsidR="00297A8C">
        <w:rPr>
          <w:rFonts w:ascii="宋体" w:hAnsi="宋体" w:cs="宋体" w:hint="eastAsia"/>
          <w:sz w:val="24"/>
        </w:rPr>
        <w:t>链接：</w:t>
      </w:r>
      <w:hyperlink r:id="rId30" w:history="1">
        <w:r w:rsidR="00297A8C" w:rsidRPr="00FC0262">
          <w:rPr>
            <w:rStyle w:val="a3"/>
            <w:rFonts w:ascii="宋体" w:hAnsi="宋体" w:cs="宋体"/>
            <w:sz w:val="24"/>
          </w:rPr>
          <w:t>http://www.ngitech.cn/product/show/1987.html</w:t>
        </w:r>
      </w:hyperlink>
    </w:p>
    <w:p w:rsidR="00E311A2" w:rsidRDefault="00297A8C" w:rsidP="00E311A2">
      <w:pPr>
        <w:ind w:firstLineChars="200" w:firstLine="480"/>
        <w:rPr>
          <w:rFonts w:ascii="宋体" w:hAnsi="宋体" w:cs="宋体"/>
          <w:sz w:val="24"/>
        </w:rPr>
      </w:pPr>
      <w:r>
        <w:rPr>
          <w:rFonts w:ascii="宋体" w:hAnsi="宋体" w:cs="宋体" w:hint="eastAsia"/>
          <w:sz w:val="24"/>
        </w:rPr>
        <w:t>如</w:t>
      </w:r>
      <w:r w:rsidR="00E311A2" w:rsidRPr="00E311A2">
        <w:rPr>
          <w:rFonts w:ascii="宋体" w:hAnsi="宋体" w:cs="宋体" w:hint="eastAsia"/>
          <w:sz w:val="24"/>
        </w:rPr>
        <w:t>图</w:t>
      </w:r>
      <w:r w:rsidR="00E311A2">
        <w:rPr>
          <w:rFonts w:ascii="宋体" w:hAnsi="宋体" w:cs="宋体" w:hint="eastAsia"/>
          <w:sz w:val="24"/>
        </w:rPr>
        <w:t>6:</w:t>
      </w:r>
    </w:p>
    <w:p w:rsidR="00E311A2" w:rsidRDefault="00E311A2" w:rsidP="00E311A2">
      <w:pPr>
        <w:jc w:val="center"/>
        <w:rPr>
          <w:rFonts w:ascii="宋体" w:hAnsi="宋体" w:cs="宋体"/>
          <w:sz w:val="24"/>
        </w:rPr>
      </w:pPr>
      <w:r>
        <w:rPr>
          <w:rFonts w:ascii="宋体" w:hAnsi="宋体" w:cs="宋体"/>
          <w:noProof/>
          <w:sz w:val="24"/>
        </w:rPr>
        <w:drawing>
          <wp:inline distT="0" distB="0" distL="0" distR="0" wp14:anchorId="68CBA97A" wp14:editId="6831AA13">
            <wp:extent cx="5274310" cy="2077838"/>
            <wp:effectExtent l="0" t="0" r="2540" b="0"/>
            <wp:docPr id="21" name="图片 21" descr="C:\Users\ADMINI~1\AppData\Local\Temp\1620962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209625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077838"/>
                    </a:xfrm>
                    <a:prstGeom prst="rect">
                      <a:avLst/>
                    </a:prstGeom>
                    <a:noFill/>
                    <a:ln>
                      <a:noFill/>
                    </a:ln>
                  </pic:spPr>
                </pic:pic>
              </a:graphicData>
            </a:graphic>
          </wp:inline>
        </w:drawing>
      </w:r>
    </w:p>
    <w:p w:rsidR="00E311A2" w:rsidRDefault="00E311A2" w:rsidP="00E311A2">
      <w:pPr>
        <w:jc w:val="center"/>
        <w:rPr>
          <w:rFonts w:ascii="宋体" w:hAnsi="宋体" w:cs="宋体"/>
          <w:sz w:val="24"/>
        </w:rPr>
      </w:pPr>
      <w:r>
        <w:rPr>
          <w:rFonts w:ascii="宋体" w:hAnsi="宋体" w:cs="宋体"/>
          <w:noProof/>
          <w:sz w:val="24"/>
        </w:rPr>
        <w:drawing>
          <wp:inline distT="0" distB="0" distL="0" distR="0" wp14:anchorId="5456854D" wp14:editId="1644B21E">
            <wp:extent cx="5274310" cy="940297"/>
            <wp:effectExtent l="0" t="0" r="2540" b="0"/>
            <wp:docPr id="22" name="图片 22" descr="C:\Users\ADMINI~1\AppData\Local\Temp\1620962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2096259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940297"/>
                    </a:xfrm>
                    <a:prstGeom prst="rect">
                      <a:avLst/>
                    </a:prstGeom>
                    <a:noFill/>
                    <a:ln>
                      <a:noFill/>
                    </a:ln>
                  </pic:spPr>
                </pic:pic>
              </a:graphicData>
            </a:graphic>
          </wp:inline>
        </w:drawing>
      </w:r>
    </w:p>
    <w:p w:rsidR="00F72774" w:rsidRDefault="00E311A2" w:rsidP="00A234B7">
      <w:pPr>
        <w:jc w:val="center"/>
        <w:rPr>
          <w:rFonts w:ascii="宋体" w:hAnsi="宋体" w:cs="宋体"/>
          <w:sz w:val="24"/>
        </w:rPr>
      </w:pPr>
      <w:r>
        <w:rPr>
          <w:rFonts w:ascii="宋体" w:hAnsi="宋体" w:cs="宋体" w:hint="eastAsia"/>
          <w:sz w:val="24"/>
        </w:rPr>
        <w:t>图6 NGI源表产品线</w:t>
      </w:r>
    </w:p>
    <w:p w:rsidR="00F72774" w:rsidRPr="00F72774" w:rsidRDefault="00F72774" w:rsidP="00F72774">
      <w:pPr>
        <w:numPr>
          <w:ilvl w:val="1"/>
          <w:numId w:val="19"/>
        </w:numPr>
        <w:ind w:left="647" w:hangingChars="230" w:hanging="647"/>
        <w:outlineLvl w:val="1"/>
        <w:rPr>
          <w:rFonts w:ascii="宋体" w:hAnsi="宋体" w:cs="宋体"/>
          <w:b/>
          <w:bCs/>
          <w:sz w:val="28"/>
          <w:szCs w:val="28"/>
        </w:rPr>
      </w:pPr>
      <w:bookmarkStart w:id="10" w:name="_Toc72157485"/>
      <w:r w:rsidRPr="00F72774">
        <w:rPr>
          <w:rFonts w:ascii="宋体" w:hAnsi="宋体" w:cs="宋体" w:hint="eastAsia"/>
          <w:b/>
          <w:bCs/>
          <w:sz w:val="28"/>
          <w:szCs w:val="28"/>
        </w:rPr>
        <w:lastRenderedPageBreak/>
        <w:t>联讯</w:t>
      </w:r>
      <w:bookmarkEnd w:id="10"/>
    </w:p>
    <w:p w:rsidR="00297A8C" w:rsidRDefault="00B040E3" w:rsidP="00B040E3">
      <w:pPr>
        <w:ind w:firstLineChars="200" w:firstLine="480"/>
        <w:rPr>
          <w:rFonts w:ascii="宋体" w:hAnsi="宋体" w:cs="宋体"/>
          <w:sz w:val="24"/>
        </w:rPr>
      </w:pPr>
      <w:r>
        <w:rPr>
          <w:rFonts w:ascii="宋体" w:hAnsi="宋体" w:cs="宋体" w:hint="eastAsia"/>
          <w:sz w:val="24"/>
        </w:rPr>
        <w:t>联讯</w:t>
      </w:r>
      <w:r w:rsidRPr="00B040E3">
        <w:rPr>
          <w:rFonts w:ascii="宋体" w:hAnsi="宋体" w:cs="宋体" w:hint="eastAsia"/>
          <w:sz w:val="24"/>
        </w:rPr>
        <w:t>源表产品线</w:t>
      </w:r>
      <w:r w:rsidR="00297A8C">
        <w:rPr>
          <w:rFonts w:ascii="宋体" w:hAnsi="宋体" w:cs="宋体" w:hint="eastAsia"/>
          <w:sz w:val="24"/>
        </w:rPr>
        <w:t>链接：</w:t>
      </w:r>
      <w:hyperlink r:id="rId33" w:history="1">
        <w:r w:rsidR="00297A8C" w:rsidRPr="00FC0262">
          <w:rPr>
            <w:rStyle w:val="a3"/>
            <w:rFonts w:ascii="宋体" w:hAnsi="宋体" w:cs="宋体"/>
            <w:sz w:val="24"/>
          </w:rPr>
          <w:t>http://www.stelight.com/product/30/</w:t>
        </w:r>
      </w:hyperlink>
    </w:p>
    <w:p w:rsidR="00F72774" w:rsidRDefault="00B040E3" w:rsidP="00B040E3">
      <w:pPr>
        <w:ind w:firstLineChars="200" w:firstLine="480"/>
        <w:rPr>
          <w:rFonts w:ascii="宋体" w:hAnsi="宋体" w:cs="宋体"/>
          <w:sz w:val="24"/>
        </w:rPr>
      </w:pPr>
      <w:r w:rsidRPr="00B040E3">
        <w:rPr>
          <w:rFonts w:ascii="宋体" w:hAnsi="宋体" w:cs="宋体" w:hint="eastAsia"/>
          <w:sz w:val="24"/>
        </w:rPr>
        <w:t>如图</w:t>
      </w:r>
      <w:r>
        <w:rPr>
          <w:rFonts w:ascii="宋体" w:hAnsi="宋体" w:cs="宋体" w:hint="eastAsia"/>
          <w:sz w:val="24"/>
        </w:rPr>
        <w:t>7</w:t>
      </w:r>
      <w:r w:rsidRPr="00B040E3">
        <w:rPr>
          <w:rFonts w:ascii="宋体" w:hAnsi="宋体" w:cs="宋体" w:hint="eastAsia"/>
          <w:sz w:val="24"/>
        </w:rPr>
        <w:t>:</w:t>
      </w:r>
    </w:p>
    <w:p w:rsidR="00B040E3" w:rsidRDefault="00B040E3" w:rsidP="00B040E3">
      <w:pPr>
        <w:jc w:val="center"/>
        <w:rPr>
          <w:rFonts w:ascii="宋体" w:hAnsi="宋体" w:cs="宋体"/>
          <w:sz w:val="24"/>
        </w:rPr>
      </w:pPr>
      <w:r>
        <w:rPr>
          <w:rFonts w:ascii="宋体" w:hAnsi="宋体" w:cs="宋体"/>
          <w:noProof/>
          <w:sz w:val="24"/>
        </w:rPr>
        <w:drawing>
          <wp:inline distT="0" distB="0" distL="0" distR="0" wp14:anchorId="6471E5E3" wp14:editId="008D3020">
            <wp:extent cx="5274310" cy="1308534"/>
            <wp:effectExtent l="0" t="0" r="2540" b="6350"/>
            <wp:docPr id="23" name="图片 23" descr="C:\Users\ADMINI~1\AppData\Local\Temp\16209629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2096299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308534"/>
                    </a:xfrm>
                    <a:prstGeom prst="rect">
                      <a:avLst/>
                    </a:prstGeom>
                    <a:noFill/>
                    <a:ln>
                      <a:noFill/>
                    </a:ln>
                  </pic:spPr>
                </pic:pic>
              </a:graphicData>
            </a:graphic>
          </wp:inline>
        </w:drawing>
      </w:r>
    </w:p>
    <w:p w:rsidR="00B040E3" w:rsidRDefault="00B040E3" w:rsidP="00B040E3">
      <w:pPr>
        <w:jc w:val="center"/>
        <w:rPr>
          <w:rFonts w:ascii="宋体" w:hAnsi="宋体" w:cs="宋体"/>
          <w:sz w:val="24"/>
        </w:rPr>
      </w:pPr>
      <w:r>
        <w:rPr>
          <w:rFonts w:ascii="宋体" w:hAnsi="宋体" w:cs="宋体"/>
          <w:noProof/>
          <w:sz w:val="24"/>
        </w:rPr>
        <w:drawing>
          <wp:inline distT="0" distB="0" distL="0" distR="0" wp14:anchorId="437BFC5D" wp14:editId="068D533B">
            <wp:extent cx="5274310" cy="1398044"/>
            <wp:effectExtent l="0" t="0" r="2540" b="0"/>
            <wp:docPr id="25" name="图片 25" descr="C:\Users\ADMINI~1\AppData\Local\Temp\1620963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62096302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398044"/>
                    </a:xfrm>
                    <a:prstGeom prst="rect">
                      <a:avLst/>
                    </a:prstGeom>
                    <a:noFill/>
                    <a:ln>
                      <a:noFill/>
                    </a:ln>
                  </pic:spPr>
                </pic:pic>
              </a:graphicData>
            </a:graphic>
          </wp:inline>
        </w:drawing>
      </w:r>
    </w:p>
    <w:p w:rsidR="00B040E3" w:rsidRPr="00B040E3" w:rsidRDefault="00B040E3" w:rsidP="00297A8C">
      <w:pPr>
        <w:jc w:val="center"/>
        <w:rPr>
          <w:rFonts w:ascii="宋体" w:hAnsi="宋体" w:cs="宋体"/>
          <w:sz w:val="24"/>
        </w:rPr>
      </w:pPr>
      <w:r>
        <w:rPr>
          <w:rFonts w:ascii="宋体" w:hAnsi="宋体" w:cs="宋体" w:hint="eastAsia"/>
          <w:sz w:val="24"/>
        </w:rPr>
        <w:t>图7 联讯源表产品线</w:t>
      </w:r>
    </w:p>
    <w:p w:rsidR="00A67789" w:rsidRDefault="00A67789">
      <w:pPr>
        <w:widowControl/>
        <w:jc w:val="left"/>
        <w:rPr>
          <w:b/>
          <w:bCs/>
          <w:sz w:val="30"/>
          <w:szCs w:val="30"/>
        </w:rPr>
      </w:pPr>
      <w:r>
        <w:rPr>
          <w:b/>
          <w:bCs/>
          <w:sz w:val="30"/>
          <w:szCs w:val="30"/>
        </w:rPr>
        <w:br w:type="page"/>
      </w:r>
    </w:p>
    <w:p w:rsidR="00F72774" w:rsidRPr="00F72774" w:rsidRDefault="00F72774" w:rsidP="00F72774">
      <w:pPr>
        <w:numPr>
          <w:ilvl w:val="0"/>
          <w:numId w:val="19"/>
        </w:numPr>
        <w:spacing w:line="360" w:lineRule="auto"/>
        <w:outlineLvl w:val="0"/>
        <w:rPr>
          <w:b/>
          <w:bCs/>
          <w:sz w:val="30"/>
          <w:szCs w:val="30"/>
        </w:rPr>
      </w:pPr>
      <w:bookmarkStart w:id="11" w:name="_Toc72157486"/>
      <w:r w:rsidRPr="00F72774">
        <w:rPr>
          <w:rFonts w:hint="eastAsia"/>
          <w:b/>
          <w:bCs/>
          <w:sz w:val="30"/>
          <w:szCs w:val="30"/>
        </w:rPr>
        <w:lastRenderedPageBreak/>
        <w:t>功能</w:t>
      </w:r>
      <w:bookmarkEnd w:id="11"/>
    </w:p>
    <w:p w:rsidR="00361895" w:rsidRDefault="00152D24" w:rsidP="00152D24">
      <w:pPr>
        <w:ind w:firstLineChars="200" w:firstLine="480"/>
        <w:rPr>
          <w:rFonts w:ascii="宋体" w:hAnsi="宋体" w:cs="宋体"/>
          <w:sz w:val="24"/>
        </w:rPr>
      </w:pPr>
      <w:r>
        <w:rPr>
          <w:rFonts w:ascii="宋体" w:hAnsi="宋体" w:cs="宋体" w:hint="eastAsia"/>
          <w:sz w:val="24"/>
        </w:rPr>
        <w:t>本章收集</w:t>
      </w:r>
      <w:proofErr w:type="gramStart"/>
      <w:r>
        <w:rPr>
          <w:rFonts w:ascii="宋体" w:hAnsi="宋体" w:cs="宋体" w:hint="eastAsia"/>
          <w:sz w:val="24"/>
        </w:rPr>
        <w:t>市面竞品所</w:t>
      </w:r>
      <w:proofErr w:type="gramEnd"/>
      <w:r>
        <w:rPr>
          <w:rFonts w:ascii="宋体" w:hAnsi="宋体" w:cs="宋体" w:hint="eastAsia"/>
          <w:sz w:val="24"/>
        </w:rPr>
        <w:t>拥有的功能。</w:t>
      </w:r>
    </w:p>
    <w:p w:rsidR="00A234B7" w:rsidRPr="00A234B7" w:rsidRDefault="00A234B7" w:rsidP="00A234B7">
      <w:pPr>
        <w:numPr>
          <w:ilvl w:val="1"/>
          <w:numId w:val="19"/>
        </w:numPr>
        <w:ind w:left="647" w:hangingChars="230" w:hanging="647"/>
        <w:outlineLvl w:val="1"/>
        <w:rPr>
          <w:rFonts w:ascii="宋体" w:hAnsi="宋体" w:cs="宋体"/>
          <w:b/>
          <w:bCs/>
          <w:sz w:val="28"/>
          <w:szCs w:val="28"/>
        </w:rPr>
      </w:pPr>
      <w:bookmarkStart w:id="12" w:name="_Toc72157487"/>
      <w:r w:rsidRPr="00A234B7">
        <w:rPr>
          <w:rFonts w:ascii="宋体" w:hAnsi="宋体" w:cs="宋体" w:hint="eastAsia"/>
          <w:b/>
          <w:bCs/>
          <w:sz w:val="28"/>
          <w:szCs w:val="28"/>
        </w:rPr>
        <w:t>交互</w:t>
      </w:r>
      <w:bookmarkEnd w:id="12"/>
    </w:p>
    <w:p w:rsidR="00A234B7" w:rsidRDefault="00A234B7" w:rsidP="00A234B7">
      <w:pPr>
        <w:ind w:firstLineChars="200" w:firstLine="480"/>
        <w:rPr>
          <w:rFonts w:ascii="宋体" w:hAnsi="宋体" w:cs="宋体"/>
          <w:sz w:val="24"/>
        </w:rPr>
      </w:pPr>
      <w:r>
        <w:rPr>
          <w:rFonts w:ascii="宋体" w:hAnsi="宋体" w:cs="宋体" w:hint="eastAsia"/>
          <w:sz w:val="24"/>
        </w:rPr>
        <w:t>仪表的交互的框图如图8：</w:t>
      </w:r>
    </w:p>
    <w:p w:rsidR="00A234B7" w:rsidRDefault="00B553E7" w:rsidP="0033627F">
      <w:pPr>
        <w:jc w:val="center"/>
        <w:rPr>
          <w:rFonts w:ascii="宋体" w:hAnsi="宋体" w:cs="宋体"/>
          <w:sz w:val="24"/>
        </w:rPr>
      </w:pPr>
      <w:r>
        <w:rPr>
          <w:rFonts w:ascii="宋体" w:hAnsi="宋体" w:cs="宋体"/>
          <w:sz w:val="24"/>
        </w:rPr>
        <w:object w:dxaOrig="4600" w:dyaOrig="38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pt;height:191.5pt" o:ole="">
            <v:imagedata r:id="rId36" o:title=""/>
          </v:shape>
          <o:OLEObject Type="Embed" ProgID="Visio.Drawing.11" ShapeID="_x0000_i1025" DrawAspect="Content" ObjectID="_1682842503" r:id="rId37"/>
        </w:object>
      </w:r>
    </w:p>
    <w:p w:rsidR="00A234B7" w:rsidRDefault="00A234B7" w:rsidP="0033627F">
      <w:pPr>
        <w:jc w:val="center"/>
        <w:rPr>
          <w:rFonts w:ascii="宋体" w:hAnsi="宋体" w:cs="宋体"/>
          <w:sz w:val="24"/>
        </w:rPr>
      </w:pPr>
      <w:r>
        <w:rPr>
          <w:rFonts w:ascii="宋体" w:hAnsi="宋体" w:cs="宋体" w:hint="eastAsia"/>
          <w:sz w:val="24"/>
        </w:rPr>
        <w:t>图8 交互框图</w:t>
      </w:r>
    </w:p>
    <w:p w:rsidR="00A234B7" w:rsidRPr="00A234B7" w:rsidRDefault="00A234B7" w:rsidP="00A234B7">
      <w:pPr>
        <w:numPr>
          <w:ilvl w:val="2"/>
          <w:numId w:val="19"/>
        </w:numPr>
        <w:adjustRightInd w:val="0"/>
        <w:snapToGrid w:val="0"/>
        <w:ind w:left="0" w:firstLine="0"/>
        <w:outlineLvl w:val="2"/>
        <w:rPr>
          <w:rFonts w:ascii="宋体" w:hAnsi="宋体" w:cs="宋体"/>
          <w:b/>
          <w:bCs/>
          <w:sz w:val="24"/>
        </w:rPr>
      </w:pPr>
      <w:bookmarkStart w:id="13" w:name="_Toc72157488"/>
      <w:r w:rsidRPr="00A234B7">
        <w:rPr>
          <w:rFonts w:ascii="宋体" w:hAnsi="宋体" w:cs="宋体" w:hint="eastAsia"/>
          <w:b/>
          <w:bCs/>
          <w:sz w:val="24"/>
        </w:rPr>
        <w:t>本地</w:t>
      </w:r>
      <w:bookmarkEnd w:id="13"/>
    </w:p>
    <w:p w:rsidR="00A234B7" w:rsidRDefault="00A234B7" w:rsidP="00A234B7">
      <w:pPr>
        <w:ind w:firstLineChars="200" w:firstLine="480"/>
        <w:rPr>
          <w:rFonts w:ascii="宋体" w:hAnsi="宋体" w:cs="宋体" w:hint="eastAsia"/>
          <w:sz w:val="24"/>
        </w:rPr>
      </w:pPr>
      <w:r>
        <w:rPr>
          <w:rFonts w:ascii="宋体" w:hAnsi="宋体" w:cs="宋体" w:hint="eastAsia"/>
          <w:sz w:val="24"/>
        </w:rPr>
        <w:t>使用前面板与源表交互的使用方式为本地交互。传统仪表一般采用液晶配合按键的方式实现本地交互功能。随着触屏技术的发展，近期上市的产品本地交互功能逐步使用触屏实现本地交互。</w:t>
      </w:r>
    </w:p>
    <w:p w:rsidR="007042C6" w:rsidRDefault="004D299D" w:rsidP="00A234B7">
      <w:pPr>
        <w:ind w:firstLineChars="200" w:firstLine="480"/>
        <w:rPr>
          <w:rFonts w:ascii="宋体" w:hAnsi="宋体" w:cs="宋体" w:hint="eastAsia"/>
          <w:sz w:val="24"/>
        </w:rPr>
      </w:pPr>
      <w:r>
        <w:rPr>
          <w:rFonts w:ascii="宋体" w:hAnsi="宋体" w:cs="宋体" w:hint="eastAsia"/>
          <w:sz w:val="24"/>
        </w:rPr>
        <w:t>触屏可以显示单点源&amp;测值，也可以显示扫描结果。扫描结果的显示方式可以有二维曲线、列表、统计直方图。</w:t>
      </w:r>
      <w:r w:rsidR="007042C6">
        <w:rPr>
          <w:rFonts w:ascii="宋体" w:hAnsi="宋体" w:cs="宋体" w:hint="eastAsia"/>
          <w:sz w:val="24"/>
        </w:rPr>
        <w:t>触发功能可以使用图形化编程方式实现。</w:t>
      </w:r>
    </w:p>
    <w:p w:rsidR="00A234B7" w:rsidRPr="00A234B7" w:rsidRDefault="00A234B7" w:rsidP="00A234B7">
      <w:pPr>
        <w:numPr>
          <w:ilvl w:val="2"/>
          <w:numId w:val="19"/>
        </w:numPr>
        <w:adjustRightInd w:val="0"/>
        <w:snapToGrid w:val="0"/>
        <w:ind w:left="0" w:firstLine="0"/>
        <w:outlineLvl w:val="2"/>
        <w:rPr>
          <w:rFonts w:ascii="宋体" w:hAnsi="宋体" w:cs="宋体"/>
          <w:b/>
          <w:bCs/>
          <w:sz w:val="24"/>
        </w:rPr>
      </w:pPr>
      <w:bookmarkStart w:id="14" w:name="_Toc72157489"/>
      <w:r w:rsidRPr="00A234B7">
        <w:rPr>
          <w:rFonts w:ascii="宋体" w:hAnsi="宋体" w:cs="宋体" w:hint="eastAsia"/>
          <w:b/>
          <w:bCs/>
          <w:sz w:val="24"/>
        </w:rPr>
        <w:t>远程</w:t>
      </w:r>
      <w:bookmarkEnd w:id="14"/>
    </w:p>
    <w:p w:rsidR="0033627F" w:rsidRDefault="00A234B7" w:rsidP="00A67789">
      <w:pPr>
        <w:ind w:firstLineChars="200" w:firstLine="480"/>
        <w:rPr>
          <w:rFonts w:ascii="宋体" w:hAnsi="宋体" w:cs="宋体" w:hint="eastAsia"/>
          <w:sz w:val="24"/>
        </w:rPr>
      </w:pPr>
      <w:r>
        <w:rPr>
          <w:rFonts w:ascii="宋体" w:hAnsi="宋体" w:cs="宋体" w:hint="eastAsia"/>
          <w:sz w:val="24"/>
        </w:rPr>
        <w:t>使用指令集通过通讯接口与源表的交互为远程交互。按照指令集分类有：SCPI、TSP、</w:t>
      </w:r>
      <w:r w:rsidR="00B553E7">
        <w:rPr>
          <w:rFonts w:ascii="宋体" w:hAnsi="宋体" w:cs="宋体" w:hint="eastAsia"/>
          <w:sz w:val="24"/>
        </w:rPr>
        <w:t>DLL、</w:t>
      </w:r>
      <w:proofErr w:type="spellStart"/>
      <w:r>
        <w:rPr>
          <w:rFonts w:ascii="宋体" w:hAnsi="宋体" w:cs="宋体" w:hint="eastAsia"/>
          <w:sz w:val="24"/>
        </w:rPr>
        <w:t>LabVIEW</w:t>
      </w:r>
      <w:proofErr w:type="spellEnd"/>
      <w:r>
        <w:rPr>
          <w:rFonts w:ascii="宋体" w:hAnsi="宋体" w:cs="宋体" w:hint="eastAsia"/>
          <w:sz w:val="24"/>
        </w:rPr>
        <w:t>方式，按照通讯链路划分有：TSP-Link、</w:t>
      </w:r>
      <w:proofErr w:type="spellStart"/>
      <w:r>
        <w:rPr>
          <w:rFonts w:ascii="宋体" w:hAnsi="宋体" w:cs="宋体" w:hint="eastAsia"/>
          <w:sz w:val="24"/>
        </w:rPr>
        <w:t>PXIe</w:t>
      </w:r>
      <w:proofErr w:type="spellEnd"/>
      <w:r>
        <w:rPr>
          <w:rFonts w:ascii="宋体" w:hAnsi="宋体" w:cs="宋体" w:hint="eastAsia"/>
          <w:sz w:val="24"/>
        </w:rPr>
        <w:t>(PXI)、LXI(网口)、GPIB、串口等。</w:t>
      </w:r>
    </w:p>
    <w:p w:rsidR="005F2E66" w:rsidRDefault="005F2E66" w:rsidP="005F2E66">
      <w:pPr>
        <w:ind w:firstLineChars="200" w:firstLine="480"/>
        <w:rPr>
          <w:rFonts w:ascii="宋体" w:hAnsi="宋体" w:cs="宋体"/>
          <w:sz w:val="24"/>
        </w:rPr>
      </w:pPr>
      <w:r>
        <w:rPr>
          <w:rFonts w:ascii="宋体" w:hAnsi="宋体" w:cs="宋体" w:hint="eastAsia"/>
          <w:sz w:val="24"/>
        </w:rPr>
        <w:t>可以连接手机</w:t>
      </w:r>
      <w:proofErr w:type="spellStart"/>
      <w:r>
        <w:rPr>
          <w:rFonts w:ascii="宋体" w:hAnsi="宋体" w:cs="宋体" w:hint="eastAsia"/>
          <w:sz w:val="24"/>
        </w:rPr>
        <w:t>App,I</w:t>
      </w:r>
      <w:proofErr w:type="spellEnd"/>
      <w:r>
        <w:rPr>
          <w:rFonts w:ascii="宋体" w:hAnsi="宋体" w:cs="宋体" w:hint="eastAsia"/>
          <w:sz w:val="24"/>
        </w:rPr>
        <w:t>-V Tracer App。</w:t>
      </w:r>
      <w:bookmarkStart w:id="15" w:name="_GoBack"/>
      <w:bookmarkEnd w:id="15"/>
    </w:p>
    <w:p w:rsidR="0033627F" w:rsidRPr="00A234B7" w:rsidRDefault="0033627F" w:rsidP="0033627F">
      <w:pPr>
        <w:numPr>
          <w:ilvl w:val="1"/>
          <w:numId w:val="19"/>
        </w:numPr>
        <w:ind w:left="647" w:hangingChars="230" w:hanging="647"/>
        <w:outlineLvl w:val="1"/>
        <w:rPr>
          <w:rFonts w:ascii="宋体" w:hAnsi="宋体" w:cs="宋体"/>
          <w:b/>
          <w:bCs/>
          <w:sz w:val="28"/>
          <w:szCs w:val="28"/>
        </w:rPr>
      </w:pPr>
      <w:bookmarkStart w:id="16" w:name="_Toc72157490"/>
      <w:r>
        <w:rPr>
          <w:rFonts w:ascii="宋体" w:hAnsi="宋体" w:cs="宋体" w:hint="eastAsia"/>
          <w:b/>
          <w:bCs/>
          <w:sz w:val="28"/>
          <w:szCs w:val="28"/>
        </w:rPr>
        <w:t>源&amp;测</w:t>
      </w:r>
      <w:bookmarkEnd w:id="16"/>
    </w:p>
    <w:p w:rsidR="00B74764" w:rsidRDefault="00CB6071" w:rsidP="00CB6071">
      <w:pPr>
        <w:ind w:firstLineChars="200" w:firstLine="480"/>
        <w:rPr>
          <w:rFonts w:ascii="宋体" w:hAnsi="宋体" w:cs="宋体"/>
          <w:sz w:val="24"/>
        </w:rPr>
      </w:pPr>
      <w:r>
        <w:rPr>
          <w:rFonts w:ascii="宋体" w:hAnsi="宋体" w:cs="宋体" w:hint="eastAsia"/>
          <w:sz w:val="24"/>
        </w:rPr>
        <w:t>源表集成：电压源、电流源、电压表、电流表、欧姆表5</w:t>
      </w:r>
      <w:r w:rsidR="00B74764">
        <w:rPr>
          <w:rFonts w:ascii="宋体" w:hAnsi="宋体" w:cs="宋体" w:hint="eastAsia"/>
          <w:sz w:val="24"/>
        </w:rPr>
        <w:t>台仪表功能与一体。</w:t>
      </w:r>
      <w:r w:rsidR="00B74764" w:rsidRPr="00B74764">
        <w:rPr>
          <w:rFonts w:ascii="宋体" w:hAnsi="宋体" w:cs="宋体"/>
          <w:sz w:val="24"/>
        </w:rPr>
        <w:t>通过在单台装置中连接源和测量电路，能提供多种优于单独的源和测量仪器构建的系统。例如，它极大地缩短了测试站开发，建立和维护所需的时间，同时降低了购买系统的整体成本。通过去除与使用</w:t>
      </w:r>
      <w:r w:rsidR="00B74764">
        <w:rPr>
          <w:rFonts w:ascii="宋体" w:hAnsi="宋体" w:cs="宋体"/>
          <w:sz w:val="24"/>
        </w:rPr>
        <w:t>多台仪器相关的复杂同步和连接问题，</w:t>
      </w:r>
      <w:r w:rsidR="00B74764" w:rsidRPr="00B74764">
        <w:rPr>
          <w:rFonts w:ascii="宋体" w:hAnsi="宋体" w:cs="宋体"/>
          <w:sz w:val="24"/>
        </w:rPr>
        <w:t>简化了测试过程本身。而且，紧凑的半机架尺寸节省了测试架或测试台的宝贵空间。</w:t>
      </w:r>
      <w:r w:rsidR="00B74764">
        <w:rPr>
          <w:rFonts w:ascii="宋体" w:hAnsi="宋体" w:cs="宋体" w:hint="eastAsia"/>
          <w:sz w:val="24"/>
        </w:rPr>
        <w:t>源表</w:t>
      </w:r>
      <w:r w:rsidR="00B74764" w:rsidRPr="00B74764">
        <w:rPr>
          <w:rFonts w:ascii="宋体" w:hAnsi="宋体" w:cs="宋体"/>
          <w:sz w:val="24"/>
        </w:rPr>
        <w:t>的精密耦合特点相对分立仪器具有许多优点。例如，它具有更短的测试时间，通过减少</w:t>
      </w:r>
      <w:r w:rsidR="00B74764">
        <w:rPr>
          <w:rFonts w:ascii="宋体" w:hAnsi="宋体" w:cs="宋体" w:hint="eastAsia"/>
          <w:sz w:val="24"/>
        </w:rPr>
        <w:t>通讯接口</w:t>
      </w:r>
      <w:r w:rsidR="00B74764" w:rsidRPr="00B74764">
        <w:rPr>
          <w:rFonts w:ascii="宋体" w:hAnsi="宋体" w:cs="宋体"/>
          <w:sz w:val="24"/>
        </w:rPr>
        <w:t>的流量简化了远程编程接口。它还保护被测设备在偶尔过载、热失控等情况下不被损坏。电流源和电压源都可</w:t>
      </w:r>
      <w:proofErr w:type="gramStart"/>
      <w:r w:rsidR="00B74764" w:rsidRPr="00B74764">
        <w:rPr>
          <w:rFonts w:ascii="宋体" w:hAnsi="宋体" w:cs="宋体"/>
          <w:sz w:val="24"/>
        </w:rPr>
        <w:t>设置回读</w:t>
      </w:r>
      <w:proofErr w:type="gramEnd"/>
      <w:r w:rsidR="00B74764" w:rsidRPr="00B74764">
        <w:rPr>
          <w:rFonts w:ascii="宋体" w:hAnsi="宋体" w:cs="宋体"/>
          <w:sz w:val="24"/>
        </w:rPr>
        <w:t>使器件测量完整性最大化。如果</w:t>
      </w:r>
      <w:proofErr w:type="gramStart"/>
      <w:r w:rsidR="00B74764" w:rsidRPr="00B74764">
        <w:rPr>
          <w:rFonts w:ascii="宋体" w:hAnsi="宋体" w:cs="宋体"/>
          <w:sz w:val="24"/>
        </w:rPr>
        <w:t>回读达到</w:t>
      </w:r>
      <w:proofErr w:type="gramEnd"/>
      <w:r w:rsidR="00B74764" w:rsidRPr="00B74764">
        <w:rPr>
          <w:rFonts w:ascii="宋体" w:hAnsi="宋体" w:cs="宋体"/>
          <w:sz w:val="24"/>
        </w:rPr>
        <w:t>可编程容限的极限，</w:t>
      </w:r>
      <w:proofErr w:type="gramStart"/>
      <w:r w:rsidR="00B74764" w:rsidRPr="00B74764">
        <w:rPr>
          <w:rFonts w:ascii="宋体" w:hAnsi="宋体" w:cs="宋体"/>
          <w:sz w:val="24"/>
        </w:rPr>
        <w:t>那么该源就</w:t>
      </w:r>
      <w:proofErr w:type="gramEnd"/>
      <w:r w:rsidR="00B74764" w:rsidRPr="00B74764">
        <w:rPr>
          <w:rFonts w:ascii="宋体" w:hAnsi="宋体" w:cs="宋体"/>
          <w:sz w:val="24"/>
        </w:rPr>
        <w:t>被</w:t>
      </w:r>
      <w:proofErr w:type="gramStart"/>
      <w:r w:rsidR="00B74764" w:rsidRPr="00B74764">
        <w:rPr>
          <w:rFonts w:ascii="宋体" w:hAnsi="宋体" w:cs="宋体"/>
          <w:sz w:val="24"/>
        </w:rPr>
        <w:t>钳位在此</w:t>
      </w:r>
      <w:proofErr w:type="gramEnd"/>
      <w:r w:rsidR="00B74764" w:rsidRPr="00B74764">
        <w:rPr>
          <w:rFonts w:ascii="宋体" w:hAnsi="宋体" w:cs="宋体"/>
          <w:sz w:val="24"/>
        </w:rPr>
        <w:t>极限，从而提供错误保护。</w:t>
      </w:r>
    </w:p>
    <w:p w:rsidR="00CE19B9" w:rsidRPr="00CB6071" w:rsidRDefault="00CE19B9" w:rsidP="00CE19B9">
      <w:pPr>
        <w:numPr>
          <w:ilvl w:val="2"/>
          <w:numId w:val="19"/>
        </w:numPr>
        <w:adjustRightInd w:val="0"/>
        <w:snapToGrid w:val="0"/>
        <w:ind w:left="0" w:firstLine="0"/>
        <w:outlineLvl w:val="2"/>
        <w:rPr>
          <w:rFonts w:ascii="宋体" w:hAnsi="宋体" w:cs="宋体"/>
          <w:b/>
          <w:bCs/>
          <w:sz w:val="24"/>
        </w:rPr>
      </w:pPr>
      <w:bookmarkStart w:id="17" w:name="_Toc72157491"/>
      <w:r w:rsidRPr="00CB6071">
        <w:rPr>
          <w:rFonts w:ascii="宋体" w:hAnsi="宋体" w:cs="宋体" w:hint="eastAsia"/>
          <w:b/>
          <w:bCs/>
          <w:sz w:val="24"/>
        </w:rPr>
        <w:t>快速模式</w:t>
      </w:r>
      <w:bookmarkEnd w:id="17"/>
    </w:p>
    <w:p w:rsidR="00ED35D2" w:rsidRPr="00CE19B9" w:rsidRDefault="00ED35D2" w:rsidP="00CB6071">
      <w:pPr>
        <w:ind w:firstLineChars="200" w:firstLine="480"/>
        <w:rPr>
          <w:rFonts w:ascii="宋体" w:hAnsi="宋体" w:cs="宋体"/>
          <w:sz w:val="24"/>
        </w:rPr>
      </w:pPr>
      <w:r>
        <w:rPr>
          <w:rFonts w:ascii="宋体" w:hAnsi="宋体" w:cs="宋体" w:hint="eastAsia"/>
          <w:sz w:val="24"/>
        </w:rPr>
        <w:lastRenderedPageBreak/>
        <w:t>源表集成了5台仪表功能，新手使用有一定的门槛，为了快速上手，</w:t>
      </w:r>
      <w:proofErr w:type="gramStart"/>
      <w:r>
        <w:rPr>
          <w:rFonts w:ascii="宋体" w:hAnsi="宋体" w:cs="宋体" w:hint="eastAsia"/>
          <w:sz w:val="24"/>
        </w:rPr>
        <w:t>竞品通常</w:t>
      </w:r>
      <w:proofErr w:type="gramEnd"/>
      <w:r>
        <w:rPr>
          <w:rFonts w:ascii="宋体" w:hAnsi="宋体" w:cs="宋体" w:hint="eastAsia"/>
          <w:sz w:val="24"/>
        </w:rPr>
        <w:t>由快速模式功能，可以将源</w:t>
      </w:r>
      <w:proofErr w:type="gramStart"/>
      <w:r>
        <w:rPr>
          <w:rFonts w:ascii="宋体" w:hAnsi="宋体" w:cs="宋体" w:hint="eastAsia"/>
          <w:sz w:val="24"/>
        </w:rPr>
        <w:t>表设置</w:t>
      </w:r>
      <w:proofErr w:type="gramEnd"/>
      <w:r>
        <w:rPr>
          <w:rFonts w:ascii="宋体" w:hAnsi="宋体" w:cs="宋体" w:hint="eastAsia"/>
          <w:sz w:val="24"/>
        </w:rPr>
        <w:t>为传统的电压源、电流源、电压表、电流表、欧姆表模式。</w:t>
      </w:r>
    </w:p>
    <w:p w:rsidR="00CB6071" w:rsidRPr="00CB6071" w:rsidRDefault="00CB6071" w:rsidP="00CB6071">
      <w:pPr>
        <w:numPr>
          <w:ilvl w:val="2"/>
          <w:numId w:val="19"/>
        </w:numPr>
        <w:adjustRightInd w:val="0"/>
        <w:snapToGrid w:val="0"/>
        <w:ind w:left="0" w:firstLine="0"/>
        <w:outlineLvl w:val="2"/>
        <w:rPr>
          <w:rFonts w:ascii="宋体" w:hAnsi="宋体" w:cs="宋体"/>
          <w:b/>
          <w:bCs/>
          <w:sz w:val="24"/>
        </w:rPr>
      </w:pPr>
      <w:bookmarkStart w:id="18" w:name="_Toc72157492"/>
      <w:r w:rsidRPr="00CB6071">
        <w:rPr>
          <w:rFonts w:ascii="宋体" w:hAnsi="宋体" w:cs="宋体" w:hint="eastAsia"/>
          <w:b/>
          <w:bCs/>
          <w:sz w:val="24"/>
        </w:rPr>
        <w:t>源</w:t>
      </w:r>
      <w:bookmarkEnd w:id="18"/>
    </w:p>
    <w:p w:rsidR="0033627F" w:rsidRPr="00CB6071" w:rsidRDefault="00CB6071" w:rsidP="00CB6071">
      <w:pPr>
        <w:ind w:firstLineChars="200" w:firstLine="480"/>
        <w:rPr>
          <w:rFonts w:ascii="宋体" w:hAnsi="宋体" w:cs="宋体"/>
          <w:sz w:val="24"/>
        </w:rPr>
      </w:pPr>
      <w:r w:rsidRPr="00CB6071">
        <w:rPr>
          <w:rFonts w:ascii="宋体" w:hAnsi="宋体" w:cs="宋体" w:hint="eastAsia"/>
          <w:sz w:val="24"/>
        </w:rPr>
        <w:t>源表</w:t>
      </w:r>
      <w:r>
        <w:rPr>
          <w:rFonts w:ascii="宋体" w:hAnsi="宋体" w:cs="宋体" w:hint="eastAsia"/>
          <w:sz w:val="24"/>
        </w:rPr>
        <w:t>内部集成了电压源和电流源，可以给待测电路供电。</w:t>
      </w:r>
    </w:p>
    <w:p w:rsidR="00CB6071" w:rsidRPr="00CB6071" w:rsidRDefault="00CB6071" w:rsidP="00CB6071">
      <w:pPr>
        <w:numPr>
          <w:ilvl w:val="2"/>
          <w:numId w:val="19"/>
        </w:numPr>
        <w:adjustRightInd w:val="0"/>
        <w:snapToGrid w:val="0"/>
        <w:ind w:left="0" w:firstLine="0"/>
        <w:outlineLvl w:val="2"/>
        <w:rPr>
          <w:rFonts w:ascii="宋体" w:hAnsi="宋体" w:cs="宋体"/>
          <w:b/>
          <w:bCs/>
          <w:sz w:val="24"/>
        </w:rPr>
      </w:pPr>
      <w:bookmarkStart w:id="19" w:name="_Toc72157493"/>
      <w:r w:rsidRPr="00CB6071">
        <w:rPr>
          <w:rFonts w:ascii="宋体" w:hAnsi="宋体" w:cs="宋体" w:hint="eastAsia"/>
          <w:b/>
          <w:bCs/>
          <w:sz w:val="24"/>
        </w:rPr>
        <w:t>测</w:t>
      </w:r>
      <w:bookmarkEnd w:id="19"/>
    </w:p>
    <w:p w:rsidR="00CB6071" w:rsidRDefault="00CB6071" w:rsidP="00CB6071">
      <w:pPr>
        <w:ind w:firstLineChars="200" w:firstLine="480"/>
        <w:rPr>
          <w:rFonts w:ascii="宋体" w:hAnsi="宋体" w:cs="宋体"/>
          <w:sz w:val="24"/>
        </w:rPr>
      </w:pPr>
      <w:r w:rsidRPr="00CB6071">
        <w:rPr>
          <w:rFonts w:ascii="宋体" w:hAnsi="宋体" w:cs="宋体" w:hint="eastAsia"/>
          <w:sz w:val="24"/>
        </w:rPr>
        <w:t>源表内部集成了电压</w:t>
      </w:r>
      <w:r>
        <w:rPr>
          <w:rFonts w:ascii="宋体" w:hAnsi="宋体" w:cs="宋体" w:hint="eastAsia"/>
          <w:sz w:val="24"/>
        </w:rPr>
        <w:t>表、</w:t>
      </w:r>
      <w:r w:rsidRPr="00CB6071">
        <w:rPr>
          <w:rFonts w:ascii="宋体" w:hAnsi="宋体" w:cs="宋体" w:hint="eastAsia"/>
          <w:sz w:val="24"/>
        </w:rPr>
        <w:t>电流</w:t>
      </w:r>
      <w:r>
        <w:rPr>
          <w:rFonts w:ascii="宋体" w:hAnsi="宋体" w:cs="宋体" w:hint="eastAsia"/>
          <w:sz w:val="24"/>
        </w:rPr>
        <w:t>表和欧姆表</w:t>
      </w:r>
      <w:r w:rsidRPr="00CB6071">
        <w:rPr>
          <w:rFonts w:ascii="宋体" w:hAnsi="宋体" w:cs="宋体" w:hint="eastAsia"/>
          <w:sz w:val="24"/>
        </w:rPr>
        <w:t>，可以给测</w:t>
      </w:r>
      <w:r>
        <w:rPr>
          <w:rFonts w:ascii="宋体" w:hAnsi="宋体" w:cs="宋体" w:hint="eastAsia"/>
          <w:sz w:val="24"/>
        </w:rPr>
        <w:t>量待测</w:t>
      </w:r>
      <w:r w:rsidRPr="00CB6071">
        <w:rPr>
          <w:rFonts w:ascii="宋体" w:hAnsi="宋体" w:cs="宋体" w:hint="eastAsia"/>
          <w:sz w:val="24"/>
        </w:rPr>
        <w:t>电路</w:t>
      </w:r>
      <w:r>
        <w:rPr>
          <w:rFonts w:ascii="宋体" w:hAnsi="宋体" w:cs="宋体" w:hint="eastAsia"/>
          <w:sz w:val="24"/>
        </w:rPr>
        <w:t>的电压、电路、电阻等电气参数</w:t>
      </w:r>
      <w:r w:rsidRPr="00CB6071">
        <w:rPr>
          <w:rFonts w:ascii="宋体" w:hAnsi="宋体" w:cs="宋体" w:hint="eastAsia"/>
          <w:sz w:val="24"/>
        </w:rPr>
        <w:t>。</w:t>
      </w:r>
    </w:p>
    <w:p w:rsidR="00CB6071" w:rsidRPr="00CB6071" w:rsidRDefault="00CB6071" w:rsidP="00CB6071">
      <w:pPr>
        <w:numPr>
          <w:ilvl w:val="2"/>
          <w:numId w:val="19"/>
        </w:numPr>
        <w:adjustRightInd w:val="0"/>
        <w:snapToGrid w:val="0"/>
        <w:ind w:left="0" w:firstLine="0"/>
        <w:outlineLvl w:val="2"/>
        <w:rPr>
          <w:rFonts w:ascii="宋体" w:hAnsi="宋体" w:cs="宋体"/>
          <w:b/>
          <w:bCs/>
          <w:sz w:val="24"/>
        </w:rPr>
      </w:pPr>
      <w:bookmarkStart w:id="20" w:name="_Toc72157494"/>
      <w:r w:rsidRPr="00CB6071">
        <w:rPr>
          <w:rFonts w:ascii="宋体" w:hAnsi="宋体" w:cs="宋体" w:hint="eastAsia"/>
          <w:b/>
          <w:bCs/>
          <w:sz w:val="24"/>
        </w:rPr>
        <w:t>4象限</w:t>
      </w:r>
      <w:bookmarkEnd w:id="20"/>
    </w:p>
    <w:p w:rsidR="00503F59" w:rsidRDefault="00CE19B9" w:rsidP="00503F59">
      <w:pPr>
        <w:ind w:firstLineChars="200" w:firstLine="480"/>
        <w:rPr>
          <w:rFonts w:ascii="宋体" w:hAnsi="宋体" w:cs="宋体"/>
          <w:sz w:val="24"/>
        </w:rPr>
      </w:pPr>
      <w:r>
        <w:rPr>
          <w:rFonts w:ascii="宋体" w:hAnsi="宋体" w:cs="宋体" w:hint="eastAsia"/>
          <w:sz w:val="24"/>
        </w:rPr>
        <w:t>待测电路的电压和电流符号相同时，源表输出功率，待测电路消耗功率，</w:t>
      </w:r>
      <w:proofErr w:type="gramStart"/>
      <w:r>
        <w:rPr>
          <w:rFonts w:ascii="宋体" w:hAnsi="宋体" w:cs="宋体" w:hint="eastAsia"/>
          <w:sz w:val="24"/>
        </w:rPr>
        <w:t>此时源</w:t>
      </w:r>
      <w:proofErr w:type="gramEnd"/>
      <w:r>
        <w:rPr>
          <w:rFonts w:ascii="宋体" w:hAnsi="宋体" w:cs="宋体" w:hint="eastAsia"/>
          <w:sz w:val="24"/>
        </w:rPr>
        <w:t>表工作在1/3象限，类似电源。当待测电路的电压和电流符号相反时</w:t>
      </w:r>
      <w:r>
        <w:rPr>
          <w:rStyle w:val="aa"/>
          <w:rFonts w:ascii="宋体" w:hAnsi="宋体" w:cs="宋体"/>
          <w:sz w:val="24"/>
        </w:rPr>
        <w:footnoteReference w:id="1"/>
      </w:r>
      <w:r>
        <w:rPr>
          <w:rFonts w:ascii="宋体" w:hAnsi="宋体" w:cs="宋体" w:hint="eastAsia"/>
          <w:sz w:val="24"/>
        </w:rPr>
        <w:t>，待测电路输出功率，源表消耗功率，</w:t>
      </w:r>
      <w:proofErr w:type="gramStart"/>
      <w:r>
        <w:rPr>
          <w:rFonts w:ascii="宋体" w:hAnsi="宋体" w:cs="宋体" w:hint="eastAsia"/>
          <w:sz w:val="24"/>
        </w:rPr>
        <w:t>此时源</w:t>
      </w:r>
      <w:proofErr w:type="gramEnd"/>
      <w:r>
        <w:rPr>
          <w:rFonts w:ascii="宋体" w:hAnsi="宋体" w:cs="宋体" w:hint="eastAsia"/>
          <w:sz w:val="24"/>
        </w:rPr>
        <w:t>表工作在2/4象限，类似电子负载。源表支持输出功率，也支持消耗功率，这种功能特性统称为4象限。</w:t>
      </w:r>
    </w:p>
    <w:p w:rsidR="00503F59" w:rsidRPr="00503F59" w:rsidRDefault="00503F59" w:rsidP="00503F59">
      <w:pPr>
        <w:numPr>
          <w:ilvl w:val="1"/>
          <w:numId w:val="19"/>
        </w:numPr>
        <w:ind w:left="647" w:hangingChars="230" w:hanging="647"/>
        <w:outlineLvl w:val="1"/>
        <w:rPr>
          <w:rFonts w:ascii="宋体" w:hAnsi="宋体" w:cs="宋体"/>
          <w:b/>
          <w:bCs/>
          <w:sz w:val="28"/>
          <w:szCs w:val="28"/>
        </w:rPr>
      </w:pPr>
      <w:bookmarkStart w:id="21" w:name="_Toc71296792"/>
      <w:bookmarkStart w:id="22" w:name="_Toc72157495"/>
      <w:r w:rsidRPr="00503F59">
        <w:rPr>
          <w:rFonts w:ascii="宋体" w:hAnsi="宋体" w:cs="宋体" w:hint="eastAsia"/>
          <w:b/>
          <w:bCs/>
          <w:sz w:val="28"/>
          <w:szCs w:val="28"/>
        </w:rPr>
        <w:t>时序模型</w:t>
      </w:r>
      <w:bookmarkEnd w:id="21"/>
      <w:bookmarkEnd w:id="22"/>
    </w:p>
    <w:p w:rsidR="00503F59" w:rsidRDefault="00503F59" w:rsidP="00503F59">
      <w:pPr>
        <w:ind w:firstLineChars="200" w:firstLine="480"/>
        <w:rPr>
          <w:rFonts w:ascii="宋体" w:hAnsi="宋体" w:cs="宋体"/>
          <w:sz w:val="24"/>
        </w:rPr>
      </w:pPr>
      <w:r>
        <w:rPr>
          <w:rFonts w:ascii="宋体" w:hAnsi="宋体" w:cs="宋体" w:hint="eastAsia"/>
          <w:sz w:val="24"/>
        </w:rPr>
        <w:t>时序模型决定了源表的速度(采样率)和精度。源表功能围绕时序模型展开，扩充或删减时序模型结构能实现多种仪表功能，如示波器、任意波形生成器等。下面从直流时序开始分析源表的时序模型。</w:t>
      </w:r>
    </w:p>
    <w:p w:rsidR="00503F59" w:rsidRPr="00503F59" w:rsidRDefault="00503F59" w:rsidP="00503F59">
      <w:pPr>
        <w:numPr>
          <w:ilvl w:val="2"/>
          <w:numId w:val="19"/>
        </w:numPr>
        <w:adjustRightInd w:val="0"/>
        <w:snapToGrid w:val="0"/>
        <w:ind w:left="0" w:firstLine="0"/>
        <w:outlineLvl w:val="2"/>
        <w:rPr>
          <w:rFonts w:ascii="宋体" w:hAnsi="宋体" w:cs="宋体"/>
          <w:b/>
          <w:bCs/>
          <w:sz w:val="24"/>
        </w:rPr>
      </w:pPr>
      <w:bookmarkStart w:id="23" w:name="_Toc71296793"/>
      <w:bookmarkStart w:id="24" w:name="_Toc72157496"/>
      <w:r w:rsidRPr="00503F59">
        <w:rPr>
          <w:rFonts w:ascii="宋体" w:hAnsi="宋体" w:cs="宋体" w:hint="eastAsia"/>
          <w:b/>
          <w:bCs/>
          <w:sz w:val="24"/>
        </w:rPr>
        <w:t>直流时序</w:t>
      </w:r>
      <w:bookmarkEnd w:id="23"/>
      <w:bookmarkEnd w:id="24"/>
    </w:p>
    <w:p w:rsidR="00503F59" w:rsidRDefault="00503F59" w:rsidP="00503F59">
      <w:pPr>
        <w:ind w:firstLineChars="200" w:firstLine="480"/>
        <w:rPr>
          <w:rFonts w:ascii="宋体" w:hAnsi="宋体" w:cs="宋体"/>
          <w:sz w:val="24"/>
        </w:rPr>
      </w:pPr>
      <w:r>
        <w:rPr>
          <w:rFonts w:ascii="宋体" w:hAnsi="宋体" w:cs="宋体" w:hint="eastAsia"/>
          <w:sz w:val="24"/>
        </w:rPr>
        <w:t>源表时序模型包括以下3个步骤,</w:t>
      </w:r>
      <w:r w:rsidRPr="007A4F02">
        <w:rPr>
          <w:rFonts w:ascii="宋体" w:hAnsi="宋体" w:cs="宋体" w:hint="eastAsia"/>
          <w:sz w:val="24"/>
        </w:rPr>
        <w:t>简称SDM</w:t>
      </w:r>
      <w:r>
        <w:rPr>
          <w:rStyle w:val="aa"/>
          <w:rFonts w:ascii="宋体" w:hAnsi="宋体" w:cs="宋体"/>
          <w:sz w:val="24"/>
        </w:rPr>
        <w:footnoteReference w:id="2"/>
      </w:r>
      <w:r w:rsidRPr="007A4F02">
        <w:rPr>
          <w:rFonts w:ascii="宋体" w:hAnsi="宋体" w:cs="宋体" w:hint="eastAsia"/>
          <w:sz w:val="24"/>
        </w:rPr>
        <w:t>：S(Source源)、D(Delay延迟)、M(Measure测量)</w:t>
      </w:r>
      <w:r>
        <w:rPr>
          <w:rFonts w:ascii="宋体" w:hAnsi="宋体" w:cs="宋体" w:hint="eastAsia"/>
          <w:sz w:val="24"/>
        </w:rPr>
        <w:t>：</w:t>
      </w:r>
    </w:p>
    <w:p w:rsidR="00503F59" w:rsidRPr="00917CBD" w:rsidRDefault="00503F59" w:rsidP="00503F59">
      <w:pPr>
        <w:pStyle w:val="ab"/>
        <w:numPr>
          <w:ilvl w:val="0"/>
          <w:numId w:val="20"/>
        </w:numPr>
        <w:ind w:firstLineChars="0"/>
        <w:rPr>
          <w:rFonts w:ascii="宋体" w:hAnsi="宋体" w:cs="宋体"/>
          <w:sz w:val="24"/>
        </w:rPr>
      </w:pPr>
      <w:r w:rsidRPr="00917CBD">
        <w:rPr>
          <w:rFonts w:ascii="宋体" w:hAnsi="宋体" w:cs="宋体" w:hint="eastAsia"/>
          <w:sz w:val="24"/>
        </w:rPr>
        <w:t>源：</w:t>
      </w:r>
    </w:p>
    <w:p w:rsidR="00503F59" w:rsidRDefault="00503F59" w:rsidP="00503F59">
      <w:pPr>
        <w:ind w:firstLineChars="200" w:firstLine="480"/>
        <w:rPr>
          <w:rFonts w:ascii="宋体" w:hAnsi="宋体" w:cs="宋体"/>
          <w:sz w:val="24"/>
        </w:rPr>
      </w:pPr>
      <w:r>
        <w:rPr>
          <w:rFonts w:ascii="宋体" w:hAnsi="宋体" w:cs="宋体" w:hint="eastAsia"/>
          <w:sz w:val="24"/>
        </w:rPr>
        <w:t>给测试电路供电；</w:t>
      </w:r>
    </w:p>
    <w:p w:rsidR="00503F59" w:rsidRPr="00917CBD" w:rsidRDefault="00503F59" w:rsidP="00503F59">
      <w:pPr>
        <w:pStyle w:val="ab"/>
        <w:numPr>
          <w:ilvl w:val="0"/>
          <w:numId w:val="20"/>
        </w:numPr>
        <w:ind w:firstLineChars="0"/>
        <w:rPr>
          <w:rFonts w:ascii="宋体" w:hAnsi="宋体" w:cs="宋体"/>
          <w:sz w:val="24"/>
        </w:rPr>
      </w:pPr>
      <w:r w:rsidRPr="00917CBD">
        <w:rPr>
          <w:rFonts w:ascii="宋体" w:hAnsi="宋体" w:cs="宋体" w:hint="eastAsia"/>
          <w:sz w:val="24"/>
        </w:rPr>
        <w:t>延迟：</w:t>
      </w:r>
    </w:p>
    <w:p w:rsidR="00503F59" w:rsidRDefault="00503F59" w:rsidP="00503F59">
      <w:pPr>
        <w:ind w:firstLineChars="200" w:firstLine="480"/>
        <w:rPr>
          <w:rFonts w:ascii="宋体" w:hAnsi="宋体" w:cs="宋体"/>
          <w:sz w:val="24"/>
        </w:rPr>
      </w:pPr>
      <w:r>
        <w:rPr>
          <w:rFonts w:ascii="宋体" w:hAnsi="宋体" w:cs="宋体" w:hint="eastAsia"/>
          <w:sz w:val="24"/>
        </w:rPr>
        <w:t>等待测试电路稳定，保证测量电压/电流的精度</w:t>
      </w:r>
    </w:p>
    <w:p w:rsidR="00503F59" w:rsidRPr="00917CBD" w:rsidRDefault="00503F59" w:rsidP="00503F59">
      <w:pPr>
        <w:pStyle w:val="ab"/>
        <w:numPr>
          <w:ilvl w:val="0"/>
          <w:numId w:val="20"/>
        </w:numPr>
        <w:ind w:firstLineChars="0"/>
        <w:rPr>
          <w:rFonts w:ascii="宋体" w:hAnsi="宋体" w:cs="宋体"/>
          <w:sz w:val="24"/>
        </w:rPr>
      </w:pPr>
      <w:r w:rsidRPr="00917CBD">
        <w:rPr>
          <w:rFonts w:ascii="宋体" w:hAnsi="宋体" w:cs="宋体" w:hint="eastAsia"/>
          <w:sz w:val="24"/>
        </w:rPr>
        <w:t>表：</w:t>
      </w:r>
    </w:p>
    <w:p w:rsidR="00503F59" w:rsidRDefault="00503F59" w:rsidP="00503F59">
      <w:pPr>
        <w:ind w:firstLineChars="200" w:firstLine="480"/>
        <w:rPr>
          <w:rFonts w:ascii="宋体" w:hAnsi="宋体" w:cs="宋体"/>
          <w:sz w:val="24"/>
        </w:rPr>
      </w:pPr>
      <w:r>
        <w:rPr>
          <w:rFonts w:ascii="宋体" w:hAnsi="宋体" w:cs="宋体" w:hint="eastAsia"/>
          <w:sz w:val="24"/>
        </w:rPr>
        <w:t>测量电压/电流值。</w:t>
      </w:r>
    </w:p>
    <w:p w:rsidR="00503F59" w:rsidRDefault="00503F59" w:rsidP="00503F59">
      <w:pPr>
        <w:ind w:firstLineChars="200" w:firstLine="480"/>
        <w:rPr>
          <w:rFonts w:ascii="宋体" w:hAnsi="宋体" w:cs="宋体"/>
          <w:sz w:val="24"/>
        </w:rPr>
      </w:pPr>
      <w:r>
        <w:rPr>
          <w:rFonts w:ascii="宋体" w:hAnsi="宋体" w:cs="宋体" w:hint="eastAsia"/>
          <w:sz w:val="24"/>
        </w:rPr>
        <w:t>源表时序模型如图9：</w:t>
      </w:r>
    </w:p>
    <w:p w:rsidR="00503F59" w:rsidRDefault="00503F59" w:rsidP="00503F59">
      <w:pPr>
        <w:jc w:val="center"/>
        <w:rPr>
          <w:rFonts w:ascii="宋体" w:hAnsi="宋体" w:cs="宋体"/>
          <w:sz w:val="24"/>
        </w:rPr>
      </w:pPr>
      <w:r>
        <w:rPr>
          <w:rFonts w:ascii="宋体" w:hAnsi="宋体" w:cs="宋体"/>
          <w:sz w:val="24"/>
        </w:rPr>
        <w:object w:dxaOrig="7600" w:dyaOrig="4277">
          <v:shape id="_x0000_i1026" type="#_x0000_t75" style="width:380pt;height:213.5pt" o:ole="">
            <v:imagedata r:id="rId38" o:title=""/>
          </v:shape>
          <o:OLEObject Type="Embed" ProgID="Visio.Drawing.11" ShapeID="_x0000_i1026" DrawAspect="Content" ObjectID="_1682842504" r:id="rId39"/>
        </w:object>
      </w:r>
    </w:p>
    <w:p w:rsidR="00503F59" w:rsidRDefault="00503F59" w:rsidP="00503F59">
      <w:pPr>
        <w:jc w:val="center"/>
        <w:rPr>
          <w:rFonts w:ascii="宋体" w:hAnsi="宋体" w:cs="宋体"/>
          <w:sz w:val="24"/>
        </w:rPr>
      </w:pPr>
      <w:r>
        <w:rPr>
          <w:rFonts w:ascii="宋体" w:hAnsi="宋体" w:cs="宋体" w:hint="eastAsia"/>
          <w:sz w:val="24"/>
        </w:rPr>
        <w:lastRenderedPageBreak/>
        <w:t>图9 直流时序模型</w:t>
      </w:r>
    </w:p>
    <w:p w:rsidR="00503F59" w:rsidRDefault="00503F59" w:rsidP="00503F59">
      <w:pPr>
        <w:ind w:firstLineChars="200" w:firstLine="480"/>
        <w:rPr>
          <w:rFonts w:ascii="宋体" w:hAnsi="宋体" w:cs="宋体"/>
          <w:sz w:val="24"/>
        </w:rPr>
      </w:pPr>
      <w:r>
        <w:rPr>
          <w:rFonts w:ascii="宋体" w:hAnsi="宋体" w:cs="宋体" w:hint="eastAsia"/>
          <w:sz w:val="24"/>
        </w:rPr>
        <w:t>图9中参数含义：</w:t>
      </w:r>
    </w:p>
    <w:p w:rsidR="00503F59" w:rsidRDefault="00503F59" w:rsidP="00503F59">
      <w:pPr>
        <w:ind w:left="480"/>
        <w:rPr>
          <w:rFonts w:ascii="宋体" w:hAnsi="宋体" w:cs="宋体"/>
          <w:sz w:val="24"/>
        </w:rPr>
      </w:pPr>
      <w:r>
        <w:rPr>
          <w:rFonts w:ascii="宋体" w:hAnsi="宋体" w:cs="宋体" w:hint="eastAsia"/>
          <w:sz w:val="24"/>
        </w:rPr>
        <w:t>1. 源延迟：触发时刻至模拟电路启动动作时刻间的间隔；</w:t>
      </w:r>
    </w:p>
    <w:p w:rsidR="00503F59" w:rsidRDefault="00503F59" w:rsidP="00503F59">
      <w:pPr>
        <w:ind w:left="480"/>
        <w:rPr>
          <w:rFonts w:ascii="宋体" w:hAnsi="宋体" w:cs="宋体"/>
          <w:sz w:val="24"/>
        </w:rPr>
      </w:pPr>
      <w:r>
        <w:rPr>
          <w:rFonts w:ascii="宋体" w:hAnsi="宋体" w:cs="宋体" w:hint="eastAsia"/>
          <w:sz w:val="24"/>
        </w:rPr>
        <w:t>2. 稳定时间：表示模拟电路开始动作时刻至测试电路稳定时刻间的间隔；</w:t>
      </w:r>
    </w:p>
    <w:p w:rsidR="00503F59" w:rsidRDefault="00503F59" w:rsidP="00503F59">
      <w:pPr>
        <w:ind w:left="480"/>
        <w:rPr>
          <w:rFonts w:ascii="宋体" w:hAnsi="宋体" w:cs="宋体"/>
          <w:sz w:val="24"/>
        </w:rPr>
      </w:pPr>
      <w:r>
        <w:rPr>
          <w:rFonts w:ascii="宋体" w:hAnsi="宋体" w:cs="宋体" w:hint="eastAsia"/>
          <w:sz w:val="24"/>
        </w:rPr>
        <w:t xml:space="preserve">3. </w:t>
      </w:r>
      <w:proofErr w:type="gramStart"/>
      <w:r>
        <w:rPr>
          <w:rFonts w:ascii="宋体" w:hAnsi="宋体" w:cs="宋体" w:hint="eastAsia"/>
          <w:sz w:val="24"/>
        </w:rPr>
        <w:t>裕量时间</w:t>
      </w:r>
      <w:proofErr w:type="gramEnd"/>
      <w:r>
        <w:rPr>
          <w:rFonts w:ascii="宋体" w:hAnsi="宋体" w:cs="宋体" w:hint="eastAsia"/>
          <w:sz w:val="24"/>
        </w:rPr>
        <w:t>：测试电路电气参数稳定时刻</w:t>
      </w:r>
      <w:proofErr w:type="gramStart"/>
      <w:r>
        <w:rPr>
          <w:rFonts w:ascii="宋体" w:hAnsi="宋体" w:cs="宋体" w:hint="eastAsia"/>
          <w:sz w:val="24"/>
        </w:rPr>
        <w:t>至开始</w:t>
      </w:r>
      <w:proofErr w:type="gramEnd"/>
      <w:r>
        <w:rPr>
          <w:rFonts w:ascii="宋体" w:hAnsi="宋体" w:cs="宋体" w:hint="eastAsia"/>
          <w:sz w:val="24"/>
        </w:rPr>
        <w:t>测量采样时刻间的间隔；</w:t>
      </w:r>
    </w:p>
    <w:p w:rsidR="00503F59" w:rsidRPr="0005362A" w:rsidRDefault="00503F59" w:rsidP="00503F59">
      <w:pPr>
        <w:ind w:left="480"/>
        <w:rPr>
          <w:rFonts w:ascii="宋体" w:hAnsi="宋体" w:cs="宋体"/>
          <w:sz w:val="24"/>
        </w:rPr>
      </w:pPr>
      <w:r>
        <w:rPr>
          <w:rFonts w:ascii="宋体" w:hAnsi="宋体" w:cs="宋体" w:hint="eastAsia"/>
          <w:sz w:val="24"/>
        </w:rPr>
        <w:t>4. 测等待：触发时刻</w:t>
      </w:r>
      <w:proofErr w:type="gramStart"/>
      <w:r>
        <w:rPr>
          <w:rFonts w:ascii="宋体" w:hAnsi="宋体" w:cs="宋体" w:hint="eastAsia"/>
          <w:sz w:val="24"/>
        </w:rPr>
        <w:t>至开始</w:t>
      </w:r>
      <w:proofErr w:type="gramEnd"/>
      <w:r>
        <w:rPr>
          <w:rFonts w:ascii="宋体" w:hAnsi="宋体" w:cs="宋体" w:hint="eastAsia"/>
          <w:sz w:val="24"/>
        </w:rPr>
        <w:t>测量采样的时刻，</w:t>
      </w:r>
      <w:r w:rsidRPr="0005362A">
        <w:rPr>
          <w:rFonts w:ascii="宋体" w:hAnsi="宋体" w:cs="宋体" w:hint="eastAsia"/>
          <w:sz w:val="24"/>
        </w:rPr>
        <w:t>必须大于源延迟与稳定时间之和(保证</w:t>
      </w:r>
      <w:proofErr w:type="gramStart"/>
      <w:r w:rsidRPr="0005362A">
        <w:rPr>
          <w:rFonts w:ascii="宋体" w:hAnsi="宋体" w:cs="宋体" w:hint="eastAsia"/>
          <w:sz w:val="24"/>
        </w:rPr>
        <w:t>裕量时间</w:t>
      </w:r>
      <w:proofErr w:type="gramEnd"/>
      <w:r w:rsidRPr="0005362A">
        <w:rPr>
          <w:rFonts w:ascii="宋体" w:hAnsi="宋体" w:cs="宋体" w:hint="eastAsia"/>
          <w:sz w:val="24"/>
        </w:rPr>
        <w:t>大于0)；</w:t>
      </w:r>
    </w:p>
    <w:p w:rsidR="00503F59" w:rsidRDefault="00503F59" w:rsidP="00503F59">
      <w:pPr>
        <w:ind w:left="480"/>
        <w:rPr>
          <w:rFonts w:ascii="宋体" w:hAnsi="宋体" w:cs="宋体"/>
          <w:sz w:val="24"/>
        </w:rPr>
      </w:pPr>
      <w:r>
        <w:rPr>
          <w:rFonts w:ascii="宋体" w:hAnsi="宋体" w:cs="宋体" w:hint="eastAsia"/>
          <w:sz w:val="24"/>
        </w:rPr>
        <w:t>5. 采样时间：AD芯片的采样保持时间，即NPLC；</w:t>
      </w:r>
    </w:p>
    <w:p w:rsidR="00503F59" w:rsidRPr="007E729B" w:rsidRDefault="00503F59" w:rsidP="00503F59">
      <w:pPr>
        <w:ind w:left="480"/>
        <w:rPr>
          <w:rFonts w:ascii="宋体" w:hAnsi="宋体" w:cs="宋体"/>
          <w:sz w:val="24"/>
        </w:rPr>
      </w:pPr>
      <w:r>
        <w:rPr>
          <w:rFonts w:ascii="宋体" w:hAnsi="宋体" w:cs="宋体" w:hint="eastAsia"/>
          <w:sz w:val="24"/>
        </w:rPr>
        <w:t>6. 测试间隔：上一次测量采样结束至下一触发</w:t>
      </w:r>
      <w:proofErr w:type="gramStart"/>
      <w:r>
        <w:rPr>
          <w:rFonts w:ascii="宋体" w:hAnsi="宋体" w:cs="宋体" w:hint="eastAsia"/>
          <w:sz w:val="24"/>
        </w:rPr>
        <w:t>到达间</w:t>
      </w:r>
      <w:proofErr w:type="gramEnd"/>
      <w:r>
        <w:rPr>
          <w:rFonts w:ascii="宋体" w:hAnsi="宋体" w:cs="宋体" w:hint="eastAsia"/>
          <w:sz w:val="24"/>
        </w:rPr>
        <w:t>的间隔，必须大于等于0；</w:t>
      </w:r>
    </w:p>
    <w:p w:rsidR="00503F59" w:rsidRDefault="00503F59" w:rsidP="00503F59">
      <w:pPr>
        <w:ind w:firstLineChars="200" w:firstLine="480"/>
        <w:rPr>
          <w:rFonts w:ascii="宋体" w:hAnsi="宋体" w:cs="宋体"/>
          <w:sz w:val="24"/>
        </w:rPr>
      </w:pPr>
      <w:r>
        <w:rPr>
          <w:rFonts w:ascii="宋体" w:hAnsi="宋体" w:cs="宋体"/>
          <w:sz w:val="24"/>
        </w:rPr>
        <w:t>7.</w:t>
      </w:r>
      <w:r>
        <w:rPr>
          <w:rFonts w:ascii="宋体" w:hAnsi="宋体" w:cs="宋体" w:hint="eastAsia"/>
          <w:sz w:val="24"/>
        </w:rPr>
        <w:t xml:space="preserve"> 周期：相邻触发信号间的间隔，SDM的周期；</w:t>
      </w:r>
    </w:p>
    <w:p w:rsidR="00503F59" w:rsidRPr="009C4C1C" w:rsidRDefault="00503F59" w:rsidP="00503F59">
      <w:pPr>
        <w:ind w:firstLineChars="200" w:firstLine="480"/>
        <w:rPr>
          <w:rFonts w:ascii="宋体" w:hAnsi="宋体" w:cs="宋体"/>
          <w:sz w:val="24"/>
        </w:rPr>
      </w:pPr>
      <w:r>
        <w:rPr>
          <w:rFonts w:ascii="宋体" w:hAnsi="宋体" w:cs="宋体" w:hint="eastAsia"/>
          <w:sz w:val="24"/>
        </w:rPr>
        <w:t>用户通常设置NPLC权衡精度与速度。为优化速度，SDM单元中，可不执行源(输出)或测(测量)的过程。</w:t>
      </w:r>
    </w:p>
    <w:p w:rsidR="00503F59" w:rsidRPr="00503F59" w:rsidRDefault="00503F59" w:rsidP="00503F59">
      <w:pPr>
        <w:numPr>
          <w:ilvl w:val="2"/>
          <w:numId w:val="19"/>
        </w:numPr>
        <w:adjustRightInd w:val="0"/>
        <w:snapToGrid w:val="0"/>
        <w:ind w:left="0" w:firstLine="0"/>
        <w:outlineLvl w:val="2"/>
        <w:rPr>
          <w:rFonts w:ascii="宋体" w:hAnsi="宋体" w:cs="宋体"/>
          <w:b/>
          <w:bCs/>
          <w:sz w:val="24"/>
        </w:rPr>
      </w:pPr>
      <w:bookmarkStart w:id="25" w:name="_Toc71296795"/>
      <w:bookmarkStart w:id="26" w:name="_Toc72157497"/>
      <w:r w:rsidRPr="00503F59">
        <w:rPr>
          <w:rFonts w:ascii="宋体" w:hAnsi="宋体" w:cs="宋体" w:hint="eastAsia"/>
          <w:b/>
          <w:bCs/>
          <w:sz w:val="24"/>
        </w:rPr>
        <w:t>脉冲时序</w:t>
      </w:r>
      <w:bookmarkEnd w:id="25"/>
      <w:bookmarkEnd w:id="26"/>
    </w:p>
    <w:p w:rsidR="00503F59" w:rsidRDefault="00503F59" w:rsidP="00503F59">
      <w:pPr>
        <w:ind w:firstLineChars="200" w:firstLine="480"/>
        <w:rPr>
          <w:rFonts w:ascii="宋体" w:hAnsi="宋体" w:cs="宋体"/>
          <w:sz w:val="24"/>
        </w:rPr>
      </w:pPr>
      <w:r>
        <w:rPr>
          <w:rFonts w:ascii="宋体" w:hAnsi="宋体" w:cs="宋体" w:hint="eastAsia"/>
          <w:sz w:val="24"/>
        </w:rPr>
        <w:t>有些电子器件有自热效应，当供电持续时间过长(大于</w:t>
      </w:r>
      <w:proofErr w:type="gramStart"/>
      <w:r>
        <w:rPr>
          <w:rFonts w:ascii="宋体" w:hAnsi="宋体" w:cs="宋体" w:hint="eastAsia"/>
          <w:sz w:val="24"/>
        </w:rPr>
        <w:t>微秒级</w:t>
      </w:r>
      <w:proofErr w:type="gramEnd"/>
      <w:r>
        <w:rPr>
          <w:rFonts w:ascii="宋体" w:hAnsi="宋体" w:cs="宋体" w:hint="eastAsia"/>
          <w:sz w:val="24"/>
        </w:rPr>
        <w:t>)，会导致测量数据错误甚至器件损坏。使用脉冲供电</w:t>
      </w:r>
      <w:r w:rsidR="00425380">
        <w:rPr>
          <w:rFonts w:ascii="宋体" w:hAnsi="宋体" w:cs="宋体" w:hint="eastAsia"/>
          <w:sz w:val="24"/>
        </w:rPr>
        <w:t>时</w:t>
      </w:r>
      <w:r>
        <w:rPr>
          <w:rFonts w:ascii="宋体" w:hAnsi="宋体" w:cs="宋体" w:hint="eastAsia"/>
          <w:sz w:val="24"/>
        </w:rPr>
        <w:t>，可避免自热效</w:t>
      </w:r>
      <w:proofErr w:type="gramStart"/>
      <w:r w:rsidR="00425380">
        <w:rPr>
          <w:rFonts w:ascii="宋体" w:hAnsi="宋体" w:cs="宋体" w:hint="eastAsia"/>
          <w:sz w:val="24"/>
        </w:rPr>
        <w:t>进而</w:t>
      </w:r>
      <w:r>
        <w:rPr>
          <w:rFonts w:ascii="宋体" w:hAnsi="宋体" w:cs="宋体" w:hint="eastAsia"/>
          <w:sz w:val="24"/>
        </w:rPr>
        <w:t>应</w:t>
      </w:r>
      <w:proofErr w:type="gramEnd"/>
      <w:r>
        <w:rPr>
          <w:rFonts w:ascii="宋体" w:hAnsi="宋体" w:cs="宋体" w:hint="eastAsia"/>
          <w:sz w:val="24"/>
        </w:rPr>
        <w:t>解决这个问题。与图</w:t>
      </w:r>
      <w:r w:rsidR="00425380">
        <w:rPr>
          <w:rFonts w:ascii="宋体" w:hAnsi="宋体" w:cs="宋体" w:hint="eastAsia"/>
          <w:sz w:val="24"/>
        </w:rPr>
        <w:t>9类似，脉冲时序模型决定了脉冲源表的速度和精度</w:t>
      </w:r>
      <w:r>
        <w:rPr>
          <w:rFonts w:ascii="宋体" w:hAnsi="宋体" w:cs="宋体" w:hint="eastAsia"/>
          <w:sz w:val="24"/>
        </w:rPr>
        <w:t>。现将脉冲时序模型绘制图</w:t>
      </w:r>
      <w:r w:rsidR="00425380">
        <w:rPr>
          <w:rFonts w:ascii="宋体" w:hAnsi="宋体" w:cs="宋体" w:hint="eastAsia"/>
          <w:sz w:val="24"/>
        </w:rPr>
        <w:t>10</w:t>
      </w:r>
      <w:r>
        <w:rPr>
          <w:rFonts w:ascii="宋体" w:hAnsi="宋体" w:cs="宋体" w:hint="eastAsia"/>
          <w:sz w:val="24"/>
        </w:rPr>
        <w:t>：</w:t>
      </w:r>
    </w:p>
    <w:p w:rsidR="00503F59" w:rsidRDefault="00425380" w:rsidP="00503F59">
      <w:pPr>
        <w:jc w:val="center"/>
        <w:rPr>
          <w:rFonts w:ascii="宋体" w:hAnsi="宋体" w:cs="宋体"/>
          <w:sz w:val="24"/>
        </w:rPr>
      </w:pPr>
      <w:r>
        <w:rPr>
          <w:rFonts w:ascii="宋体" w:hAnsi="宋体" w:cs="宋体"/>
          <w:sz w:val="24"/>
        </w:rPr>
        <w:object w:dxaOrig="7537" w:dyaOrig="4556">
          <v:shape id="_x0000_i1027" type="#_x0000_t75" style="width:376.5pt;height:227.5pt" o:ole="">
            <v:imagedata r:id="rId40" o:title=""/>
          </v:shape>
          <o:OLEObject Type="Embed" ProgID="Visio.Drawing.11" ShapeID="_x0000_i1027" DrawAspect="Content" ObjectID="_1682842505" r:id="rId41"/>
        </w:object>
      </w:r>
    </w:p>
    <w:p w:rsidR="00503F59" w:rsidRDefault="00503F59" w:rsidP="00503F59">
      <w:pPr>
        <w:jc w:val="center"/>
        <w:rPr>
          <w:rFonts w:ascii="宋体" w:hAnsi="宋体" w:cs="宋体"/>
          <w:sz w:val="24"/>
        </w:rPr>
      </w:pPr>
      <w:r>
        <w:rPr>
          <w:rFonts w:ascii="宋体" w:hAnsi="宋体" w:cs="宋体" w:hint="eastAsia"/>
          <w:sz w:val="24"/>
        </w:rPr>
        <w:t>图</w:t>
      </w:r>
      <w:r w:rsidR="00425380">
        <w:rPr>
          <w:rFonts w:ascii="宋体" w:hAnsi="宋体" w:cs="宋体" w:hint="eastAsia"/>
          <w:sz w:val="24"/>
        </w:rPr>
        <w:t>10</w:t>
      </w:r>
      <w:r>
        <w:rPr>
          <w:rFonts w:ascii="宋体" w:hAnsi="宋体" w:cs="宋体" w:hint="eastAsia"/>
          <w:sz w:val="24"/>
        </w:rPr>
        <w:t xml:space="preserve"> 脉冲时序模型</w:t>
      </w:r>
    </w:p>
    <w:p w:rsidR="00503F59" w:rsidRDefault="00503F59" w:rsidP="00503F59">
      <w:pPr>
        <w:ind w:firstLineChars="200" w:firstLine="480"/>
        <w:rPr>
          <w:rFonts w:ascii="宋体" w:hAnsi="宋体" w:cs="宋体"/>
          <w:sz w:val="24"/>
        </w:rPr>
      </w:pPr>
      <w:r>
        <w:rPr>
          <w:rFonts w:ascii="宋体" w:hAnsi="宋体" w:cs="宋体" w:hint="eastAsia"/>
          <w:sz w:val="24"/>
        </w:rPr>
        <w:t>图</w:t>
      </w:r>
      <w:r w:rsidR="00425380">
        <w:rPr>
          <w:rFonts w:ascii="宋体" w:hAnsi="宋体" w:cs="宋体" w:hint="eastAsia"/>
          <w:sz w:val="24"/>
        </w:rPr>
        <w:t>10</w:t>
      </w:r>
      <w:r>
        <w:rPr>
          <w:rFonts w:ascii="宋体" w:hAnsi="宋体" w:cs="宋体" w:hint="eastAsia"/>
          <w:sz w:val="24"/>
        </w:rPr>
        <w:t>中源延迟、稳定时间、</w:t>
      </w:r>
      <w:proofErr w:type="gramStart"/>
      <w:r>
        <w:rPr>
          <w:rFonts w:ascii="宋体" w:hAnsi="宋体" w:cs="宋体" w:hint="eastAsia"/>
          <w:sz w:val="24"/>
        </w:rPr>
        <w:t>裕量时间</w:t>
      </w:r>
      <w:proofErr w:type="gramEnd"/>
      <w:r>
        <w:rPr>
          <w:rFonts w:ascii="宋体" w:hAnsi="宋体" w:cs="宋体" w:hint="eastAsia"/>
          <w:sz w:val="24"/>
        </w:rPr>
        <w:t>、测等待、采样时间、周期的定义与图4直流时序模型相同，下面给出采样延迟、脉冲、关闭时间3个参数定义：</w:t>
      </w:r>
    </w:p>
    <w:p w:rsidR="00425380" w:rsidRDefault="00425380" w:rsidP="00425380">
      <w:pPr>
        <w:ind w:left="480"/>
        <w:rPr>
          <w:rFonts w:ascii="宋体" w:hAnsi="宋体" w:cs="宋体"/>
          <w:sz w:val="24"/>
        </w:rPr>
      </w:pPr>
      <w:r>
        <w:rPr>
          <w:rFonts w:ascii="宋体" w:hAnsi="宋体" w:cs="宋体" w:hint="eastAsia"/>
          <w:sz w:val="24"/>
        </w:rPr>
        <w:t>6. 采样延迟：电路启动时刻</w:t>
      </w:r>
      <w:proofErr w:type="gramStart"/>
      <w:r>
        <w:rPr>
          <w:rFonts w:ascii="宋体" w:hAnsi="宋体" w:cs="宋体" w:hint="eastAsia"/>
          <w:sz w:val="24"/>
        </w:rPr>
        <w:t>至开始</w:t>
      </w:r>
      <w:proofErr w:type="gramEnd"/>
      <w:r>
        <w:rPr>
          <w:rFonts w:ascii="宋体" w:hAnsi="宋体" w:cs="宋体" w:hint="eastAsia"/>
          <w:sz w:val="24"/>
        </w:rPr>
        <w:t>采样时刻间的间隔；</w:t>
      </w:r>
    </w:p>
    <w:p w:rsidR="00425380" w:rsidRDefault="00425380" w:rsidP="00425380">
      <w:pPr>
        <w:ind w:left="480"/>
        <w:rPr>
          <w:rFonts w:ascii="宋体" w:hAnsi="宋体" w:cs="宋体"/>
          <w:sz w:val="24"/>
        </w:rPr>
      </w:pPr>
      <w:r>
        <w:rPr>
          <w:rFonts w:ascii="宋体" w:hAnsi="宋体" w:cs="宋体" w:hint="eastAsia"/>
          <w:sz w:val="24"/>
        </w:rPr>
        <w:t>7. 脉宽：脉冲设置值</w:t>
      </w:r>
      <w:r>
        <w:rPr>
          <w:rStyle w:val="aa"/>
          <w:rFonts w:ascii="宋体" w:hAnsi="宋体" w:cs="宋体"/>
          <w:sz w:val="24"/>
        </w:rPr>
        <w:footnoteReference w:id="3"/>
      </w:r>
      <w:r>
        <w:rPr>
          <w:rFonts w:ascii="宋体" w:hAnsi="宋体" w:cs="宋体" w:hint="eastAsia"/>
          <w:sz w:val="24"/>
        </w:rPr>
        <w:t>的持续时间；</w:t>
      </w:r>
    </w:p>
    <w:p w:rsidR="00425380" w:rsidRDefault="00425380" w:rsidP="00425380">
      <w:pPr>
        <w:ind w:left="480"/>
        <w:rPr>
          <w:rFonts w:ascii="宋体" w:hAnsi="宋体" w:cs="宋体"/>
          <w:sz w:val="24"/>
        </w:rPr>
      </w:pPr>
      <w:r>
        <w:rPr>
          <w:rFonts w:ascii="宋体" w:hAnsi="宋体" w:cs="宋体" w:hint="eastAsia"/>
          <w:sz w:val="24"/>
        </w:rPr>
        <w:t>8. 关闭时间：脉冲Off态(一般为0电平)的持续时间。</w:t>
      </w:r>
    </w:p>
    <w:p w:rsidR="00425380" w:rsidRDefault="00425380" w:rsidP="00425380">
      <w:pPr>
        <w:ind w:left="480"/>
        <w:rPr>
          <w:rFonts w:ascii="宋体" w:hAnsi="宋体" w:cs="宋体"/>
          <w:sz w:val="24"/>
        </w:rPr>
      </w:pPr>
      <w:r>
        <w:rPr>
          <w:rFonts w:ascii="宋体" w:hAnsi="宋体" w:cs="宋体" w:hint="eastAsia"/>
          <w:sz w:val="24"/>
        </w:rPr>
        <w:t>9. 脉冲周期：脉冲高低电平共计的持续时间。</w:t>
      </w:r>
    </w:p>
    <w:p w:rsidR="00425380" w:rsidRPr="00425380" w:rsidRDefault="00425380" w:rsidP="00425380">
      <w:pPr>
        <w:ind w:firstLineChars="200" w:firstLine="480"/>
        <w:rPr>
          <w:rFonts w:ascii="宋体" w:hAnsi="宋体" w:cs="宋体"/>
          <w:sz w:val="24"/>
        </w:rPr>
      </w:pPr>
      <w:r>
        <w:rPr>
          <w:rFonts w:ascii="宋体" w:hAnsi="宋体" w:cs="宋体" w:hint="eastAsia"/>
          <w:sz w:val="24"/>
        </w:rPr>
        <w:t>10</w:t>
      </w:r>
      <w:r>
        <w:rPr>
          <w:rFonts w:ascii="宋体" w:hAnsi="宋体" w:cs="宋体"/>
          <w:sz w:val="24"/>
        </w:rPr>
        <w:t>.</w:t>
      </w:r>
      <w:r>
        <w:rPr>
          <w:rFonts w:ascii="宋体" w:hAnsi="宋体" w:cs="宋体" w:hint="eastAsia"/>
          <w:sz w:val="24"/>
        </w:rPr>
        <w:t xml:space="preserve"> 周期：相邻触发信号间的间隔，即SDM的周期；</w:t>
      </w:r>
    </w:p>
    <w:p w:rsidR="00503F59" w:rsidRPr="00643501" w:rsidRDefault="00503F59" w:rsidP="00503F59">
      <w:pPr>
        <w:ind w:firstLineChars="200" w:firstLine="480"/>
        <w:rPr>
          <w:rFonts w:ascii="宋体" w:hAnsi="宋体" w:cs="宋体"/>
          <w:sz w:val="24"/>
        </w:rPr>
      </w:pPr>
      <w:r>
        <w:rPr>
          <w:rFonts w:ascii="宋体" w:hAnsi="宋体" w:cs="宋体" w:hint="eastAsia"/>
          <w:sz w:val="24"/>
        </w:rPr>
        <w:t>脉冲时序模型中，一般源延迟较小，所以脉冲周期与SDM周期近似相等，即采样率与脉冲周期互为倒数。</w:t>
      </w:r>
    </w:p>
    <w:p w:rsidR="00425380" w:rsidRPr="00503F59" w:rsidRDefault="00425380" w:rsidP="00425380">
      <w:pPr>
        <w:numPr>
          <w:ilvl w:val="2"/>
          <w:numId w:val="19"/>
        </w:numPr>
        <w:adjustRightInd w:val="0"/>
        <w:snapToGrid w:val="0"/>
        <w:ind w:left="0" w:firstLine="0"/>
        <w:outlineLvl w:val="2"/>
        <w:rPr>
          <w:rFonts w:ascii="宋体" w:hAnsi="宋体" w:cs="宋体"/>
          <w:b/>
          <w:bCs/>
          <w:sz w:val="24"/>
        </w:rPr>
      </w:pPr>
      <w:bookmarkStart w:id="27" w:name="_Toc71296794"/>
      <w:bookmarkStart w:id="28" w:name="_Toc72157498"/>
      <w:r w:rsidRPr="00503F59">
        <w:rPr>
          <w:rFonts w:ascii="宋体" w:hAnsi="宋体" w:cs="宋体" w:hint="eastAsia"/>
          <w:b/>
          <w:bCs/>
          <w:sz w:val="24"/>
        </w:rPr>
        <w:lastRenderedPageBreak/>
        <w:t>采样率与NPLC</w:t>
      </w:r>
      <w:bookmarkEnd w:id="27"/>
      <w:bookmarkEnd w:id="28"/>
    </w:p>
    <w:p w:rsidR="00425380" w:rsidRDefault="00425380" w:rsidP="00425380">
      <w:pPr>
        <w:ind w:firstLineChars="200" w:firstLine="480"/>
        <w:rPr>
          <w:rFonts w:ascii="宋体" w:hAnsi="宋体" w:cs="宋体"/>
          <w:sz w:val="24"/>
        </w:rPr>
      </w:pPr>
      <w:r>
        <w:rPr>
          <w:rFonts w:ascii="宋体" w:hAnsi="宋体" w:cs="宋体" w:hint="eastAsia"/>
          <w:sz w:val="24"/>
        </w:rPr>
        <w:t>采样时间(即</w:t>
      </w:r>
      <w:r w:rsidRPr="00E818E0">
        <w:rPr>
          <w:rFonts w:ascii="宋体" w:hAnsi="宋体" w:cs="宋体" w:hint="eastAsia"/>
          <w:sz w:val="24"/>
        </w:rPr>
        <w:t>NPLC</w:t>
      </w:r>
      <w:r>
        <w:rPr>
          <w:rFonts w:ascii="宋体" w:hAnsi="宋体" w:cs="宋体" w:hint="eastAsia"/>
          <w:sz w:val="24"/>
        </w:rPr>
        <w:t>)</w:t>
      </w:r>
      <w:r w:rsidRPr="00E818E0">
        <w:rPr>
          <w:rFonts w:ascii="宋体" w:hAnsi="宋体" w:cs="宋体" w:hint="eastAsia"/>
          <w:sz w:val="24"/>
        </w:rPr>
        <w:t>越高，精度越高，但速度(采样率)越低。</w:t>
      </w:r>
    </w:p>
    <w:p w:rsidR="00425380" w:rsidRDefault="00425380" w:rsidP="00425380">
      <w:pPr>
        <w:ind w:firstLineChars="200" w:firstLine="480"/>
        <w:rPr>
          <w:rFonts w:ascii="宋体" w:hAnsi="宋体" w:cs="宋体"/>
          <w:sz w:val="24"/>
        </w:rPr>
      </w:pPr>
      <w:r>
        <w:rPr>
          <w:rFonts w:ascii="宋体" w:hAnsi="宋体" w:cs="宋体" w:hint="eastAsia"/>
          <w:sz w:val="24"/>
        </w:rPr>
        <w:t>NPLC近似等于SDM周期，SDM周期与采样率互为倒数，故NPLC和采样率近似互为倒数。</w:t>
      </w:r>
    </w:p>
    <w:p w:rsidR="00425380" w:rsidRPr="00DD7DCB" w:rsidRDefault="00425380" w:rsidP="00DD7DCB">
      <w:pPr>
        <w:ind w:firstLineChars="200" w:firstLine="480"/>
        <w:rPr>
          <w:rFonts w:ascii="宋体" w:hAnsi="宋体" w:cs="宋体"/>
          <w:sz w:val="24"/>
        </w:rPr>
      </w:pPr>
      <w:r>
        <w:rPr>
          <w:rFonts w:ascii="宋体" w:hAnsi="宋体" w:cs="宋体" w:hint="eastAsia"/>
          <w:sz w:val="24"/>
        </w:rPr>
        <w:t>大NPLC可让AD做多次采样并执行滤波去噪，优化精度。为了提高精度，SDM中NPLC取值为毫秒级，SDM中其他时间为微秒级。</w:t>
      </w:r>
    </w:p>
    <w:p w:rsidR="00A67789" w:rsidRPr="00A234B7" w:rsidRDefault="00A67789" w:rsidP="00A67789">
      <w:pPr>
        <w:numPr>
          <w:ilvl w:val="1"/>
          <w:numId w:val="19"/>
        </w:numPr>
        <w:ind w:left="647" w:hangingChars="230" w:hanging="647"/>
        <w:outlineLvl w:val="1"/>
        <w:rPr>
          <w:rFonts w:ascii="宋体" w:hAnsi="宋体" w:cs="宋体"/>
          <w:b/>
          <w:bCs/>
          <w:sz w:val="28"/>
          <w:szCs w:val="28"/>
        </w:rPr>
      </w:pPr>
      <w:bookmarkStart w:id="29" w:name="_Toc72157499"/>
      <w:r>
        <w:rPr>
          <w:rFonts w:ascii="宋体" w:hAnsi="宋体" w:cs="宋体" w:hint="eastAsia"/>
          <w:b/>
          <w:bCs/>
          <w:sz w:val="28"/>
          <w:szCs w:val="28"/>
        </w:rPr>
        <w:t>触发</w:t>
      </w:r>
      <w:bookmarkEnd w:id="29"/>
    </w:p>
    <w:p w:rsidR="004E1115" w:rsidRDefault="004E1115" w:rsidP="004E1115">
      <w:pPr>
        <w:ind w:firstLineChars="200" w:firstLine="480"/>
        <w:rPr>
          <w:rFonts w:ascii="宋体" w:hAnsi="宋体" w:cs="宋体"/>
          <w:sz w:val="24"/>
        </w:rPr>
      </w:pPr>
      <w:r>
        <w:rPr>
          <w:rFonts w:ascii="宋体" w:hAnsi="宋体" w:cs="宋体" w:hint="eastAsia"/>
          <w:sz w:val="24"/>
        </w:rPr>
        <w:t>触发功能的结构如图5，包括触发输入和触发输出两类：</w:t>
      </w:r>
    </w:p>
    <w:p w:rsidR="004E1115" w:rsidRDefault="004E1115" w:rsidP="004E1115">
      <w:pPr>
        <w:jc w:val="center"/>
        <w:rPr>
          <w:rFonts w:ascii="宋体" w:hAnsi="宋体" w:cs="宋体"/>
          <w:sz w:val="24"/>
        </w:rPr>
      </w:pPr>
      <w:r>
        <w:rPr>
          <w:rFonts w:ascii="宋体" w:hAnsi="宋体" w:cs="宋体"/>
          <w:sz w:val="24"/>
        </w:rPr>
        <w:object w:dxaOrig="3911" w:dyaOrig="3145">
          <v:shape id="_x0000_i1028" type="#_x0000_t75" style="width:195.5pt;height:157.5pt" o:ole="">
            <v:imagedata r:id="rId42" o:title=""/>
          </v:shape>
          <o:OLEObject Type="Embed" ProgID="Visio.Drawing.11" ShapeID="_x0000_i1028" DrawAspect="Content" ObjectID="_1682842506" r:id="rId43"/>
        </w:object>
      </w:r>
    </w:p>
    <w:p w:rsidR="004E1115" w:rsidRDefault="004E1115" w:rsidP="004E1115">
      <w:pPr>
        <w:jc w:val="center"/>
        <w:rPr>
          <w:rFonts w:ascii="宋体" w:hAnsi="宋体" w:cs="宋体"/>
          <w:sz w:val="24"/>
        </w:rPr>
      </w:pPr>
      <w:r>
        <w:rPr>
          <w:rFonts w:ascii="宋体" w:hAnsi="宋体" w:cs="宋体" w:hint="eastAsia"/>
          <w:sz w:val="24"/>
        </w:rPr>
        <w:t>图11 触发</w:t>
      </w:r>
    </w:p>
    <w:p w:rsidR="004E1115" w:rsidRPr="00A12771" w:rsidRDefault="004E1115" w:rsidP="004E1115">
      <w:pPr>
        <w:ind w:firstLineChars="200" w:firstLine="480"/>
        <w:rPr>
          <w:rFonts w:ascii="宋体" w:hAnsi="宋体" w:cs="宋体"/>
          <w:sz w:val="24"/>
        </w:rPr>
      </w:pPr>
      <w:r>
        <w:rPr>
          <w:rFonts w:ascii="宋体" w:hAnsi="宋体" w:cs="宋体" w:hint="eastAsia"/>
          <w:sz w:val="24"/>
        </w:rPr>
        <w:t>下面结合图11分析触发功能：</w:t>
      </w:r>
    </w:p>
    <w:p w:rsidR="004E1115" w:rsidRPr="00487849" w:rsidRDefault="004E1115" w:rsidP="00487849">
      <w:pPr>
        <w:numPr>
          <w:ilvl w:val="2"/>
          <w:numId w:val="19"/>
        </w:numPr>
        <w:adjustRightInd w:val="0"/>
        <w:snapToGrid w:val="0"/>
        <w:ind w:left="0" w:firstLine="0"/>
        <w:outlineLvl w:val="2"/>
        <w:rPr>
          <w:rFonts w:ascii="宋体" w:hAnsi="宋体" w:cs="宋体"/>
          <w:b/>
          <w:bCs/>
          <w:sz w:val="24"/>
        </w:rPr>
      </w:pPr>
      <w:bookmarkStart w:id="30" w:name="_Toc71296797"/>
      <w:bookmarkStart w:id="31" w:name="_Toc72157500"/>
      <w:r w:rsidRPr="00487849">
        <w:rPr>
          <w:rFonts w:ascii="宋体" w:hAnsi="宋体" w:cs="宋体" w:hint="eastAsia"/>
          <w:b/>
          <w:bCs/>
          <w:sz w:val="24"/>
        </w:rPr>
        <w:t>触发输入</w:t>
      </w:r>
      <w:bookmarkEnd w:id="30"/>
      <w:bookmarkEnd w:id="31"/>
    </w:p>
    <w:p w:rsidR="004E1115" w:rsidRDefault="004E1115" w:rsidP="004E1115">
      <w:pPr>
        <w:ind w:firstLineChars="200" w:firstLine="480"/>
        <w:rPr>
          <w:rFonts w:ascii="宋体" w:hAnsi="宋体" w:cs="宋体"/>
          <w:sz w:val="24"/>
        </w:rPr>
      </w:pPr>
      <w:r>
        <w:rPr>
          <w:rFonts w:ascii="宋体" w:hAnsi="宋体" w:cs="宋体" w:hint="eastAsia"/>
          <w:sz w:val="24"/>
        </w:rPr>
        <w:t>图</w:t>
      </w:r>
      <w:r w:rsidR="00487849">
        <w:rPr>
          <w:rFonts w:ascii="宋体" w:hAnsi="宋体" w:cs="宋体" w:hint="eastAsia"/>
          <w:sz w:val="24"/>
        </w:rPr>
        <w:t>9/图10</w:t>
      </w:r>
      <w:r>
        <w:rPr>
          <w:rFonts w:ascii="宋体" w:hAnsi="宋体" w:cs="宋体" w:hint="eastAsia"/>
          <w:sz w:val="24"/>
        </w:rPr>
        <w:t>中的触发是触发输入，用于启动SDM。触发输入按照触发</w:t>
      </w:r>
      <w:proofErr w:type="gramStart"/>
      <w:r>
        <w:rPr>
          <w:rFonts w:ascii="宋体" w:hAnsi="宋体" w:cs="宋体" w:hint="eastAsia"/>
          <w:sz w:val="24"/>
        </w:rPr>
        <w:t>源分为</w:t>
      </w:r>
      <w:proofErr w:type="gramEnd"/>
      <w:r>
        <w:rPr>
          <w:rFonts w:ascii="宋体" w:hAnsi="宋体" w:cs="宋体" w:hint="eastAsia"/>
          <w:sz w:val="24"/>
        </w:rPr>
        <w:t>三种：指令触发、内部触发、硬件触发。</w:t>
      </w:r>
    </w:p>
    <w:p w:rsidR="004E1115" w:rsidRDefault="004E1115" w:rsidP="004E1115">
      <w:pPr>
        <w:ind w:firstLineChars="200" w:firstLine="480"/>
        <w:rPr>
          <w:rFonts w:ascii="宋体" w:hAnsi="宋体" w:cs="宋体"/>
          <w:sz w:val="24"/>
        </w:rPr>
      </w:pPr>
      <w:r>
        <w:rPr>
          <w:rFonts w:ascii="宋体" w:hAnsi="宋体" w:cs="宋体" w:hint="eastAsia"/>
          <w:sz w:val="24"/>
        </w:rPr>
        <w:t>指令触发通过SCPI指令启动SDM，由于指令需经过通信链路(串口、GPIB、网口)传递，所以其源延迟较大且与通信链路相关(不稳定)。但指令触发可编程，灵活性强。</w:t>
      </w:r>
    </w:p>
    <w:p w:rsidR="004E1115" w:rsidRDefault="004E1115" w:rsidP="004E1115">
      <w:pPr>
        <w:ind w:firstLineChars="200" w:firstLine="480"/>
        <w:rPr>
          <w:rFonts w:ascii="宋体" w:hAnsi="宋体" w:cs="宋体"/>
          <w:sz w:val="24"/>
        </w:rPr>
      </w:pPr>
      <w:r>
        <w:rPr>
          <w:rFonts w:ascii="宋体" w:hAnsi="宋体" w:cs="宋体" w:hint="eastAsia"/>
          <w:sz w:val="24"/>
        </w:rPr>
        <w:t>内部触发由</w:t>
      </w:r>
      <w:r w:rsidR="00487849">
        <w:rPr>
          <w:rFonts w:ascii="宋体" w:hAnsi="宋体" w:cs="宋体" w:hint="eastAsia"/>
          <w:sz w:val="24"/>
        </w:rPr>
        <w:t>源表</w:t>
      </w:r>
      <w:r>
        <w:rPr>
          <w:rFonts w:ascii="宋体" w:hAnsi="宋体" w:cs="宋体" w:hint="eastAsia"/>
          <w:sz w:val="24"/>
        </w:rPr>
        <w:t>内部自己生成。一般</w:t>
      </w:r>
      <w:proofErr w:type="gramStart"/>
      <w:r>
        <w:rPr>
          <w:rFonts w:ascii="宋体" w:hAnsi="宋体" w:cs="宋体" w:hint="eastAsia"/>
          <w:sz w:val="24"/>
        </w:rPr>
        <w:t>当源表执行</w:t>
      </w:r>
      <w:proofErr w:type="gramEnd"/>
      <w:r>
        <w:rPr>
          <w:rFonts w:ascii="宋体" w:hAnsi="宋体" w:cs="宋体" w:hint="eastAsia"/>
          <w:sz w:val="24"/>
        </w:rPr>
        <w:t>扫描时使用。完成前一个SDM后，设备自动生成触发信号，启动下一SDM。</w:t>
      </w:r>
    </w:p>
    <w:p w:rsidR="004E1115" w:rsidRPr="00412349" w:rsidRDefault="004E1115" w:rsidP="004E1115">
      <w:pPr>
        <w:ind w:firstLineChars="200" w:firstLine="480"/>
        <w:rPr>
          <w:rFonts w:ascii="宋体" w:hAnsi="宋体" w:cs="宋体"/>
          <w:sz w:val="24"/>
        </w:rPr>
      </w:pPr>
      <w:r>
        <w:rPr>
          <w:rFonts w:ascii="宋体" w:hAnsi="宋体" w:cs="宋体" w:hint="eastAsia"/>
          <w:sz w:val="24"/>
        </w:rPr>
        <w:t>硬件触发由引入的物理线实现。硬件触发方式有能力使源延迟保证在纳秒级别，通常用于多台设备间的精确同步。其他厂家仪表的硬件触发信号不固定。为扩大</w:t>
      </w:r>
      <w:r w:rsidR="00487849">
        <w:rPr>
          <w:rFonts w:ascii="宋体" w:hAnsi="宋体" w:cs="宋体" w:hint="eastAsia"/>
          <w:sz w:val="24"/>
        </w:rPr>
        <w:t>源表</w:t>
      </w:r>
      <w:r>
        <w:rPr>
          <w:rFonts w:ascii="宋体" w:hAnsi="宋体" w:cs="宋体" w:hint="eastAsia"/>
          <w:sz w:val="24"/>
        </w:rPr>
        <w:t>应用场景，能与更多仪表相互触发，需要实现触发方式的设置并提供接口，主要包括</w:t>
      </w:r>
      <w:proofErr w:type="gramStart"/>
      <w:r>
        <w:rPr>
          <w:rFonts w:ascii="宋体" w:hAnsi="宋体" w:cs="宋体" w:hint="eastAsia"/>
          <w:sz w:val="24"/>
        </w:rPr>
        <w:t>上跳沿和</w:t>
      </w:r>
      <w:proofErr w:type="gramEnd"/>
      <w:r>
        <w:rPr>
          <w:rFonts w:ascii="宋体" w:hAnsi="宋体" w:cs="宋体" w:hint="eastAsia"/>
          <w:sz w:val="24"/>
        </w:rPr>
        <w:t>下跳</w:t>
      </w:r>
      <w:proofErr w:type="gramStart"/>
      <w:r>
        <w:rPr>
          <w:rFonts w:ascii="宋体" w:hAnsi="宋体" w:cs="宋体" w:hint="eastAsia"/>
          <w:sz w:val="24"/>
        </w:rPr>
        <w:t>沿两种</w:t>
      </w:r>
      <w:proofErr w:type="gramEnd"/>
      <w:r>
        <w:rPr>
          <w:rFonts w:ascii="宋体" w:hAnsi="宋体" w:cs="宋体" w:hint="eastAsia"/>
          <w:sz w:val="24"/>
        </w:rPr>
        <w:t>方式可设置。</w:t>
      </w:r>
    </w:p>
    <w:p w:rsidR="004E1115" w:rsidRPr="00487849" w:rsidRDefault="004E1115" w:rsidP="00487849">
      <w:pPr>
        <w:numPr>
          <w:ilvl w:val="2"/>
          <w:numId w:val="19"/>
        </w:numPr>
        <w:adjustRightInd w:val="0"/>
        <w:snapToGrid w:val="0"/>
        <w:ind w:left="0" w:firstLine="0"/>
        <w:outlineLvl w:val="2"/>
        <w:rPr>
          <w:rFonts w:ascii="宋体" w:hAnsi="宋体" w:cs="宋体"/>
          <w:b/>
          <w:bCs/>
          <w:sz w:val="24"/>
        </w:rPr>
      </w:pPr>
      <w:bookmarkStart w:id="32" w:name="_Toc71296798"/>
      <w:bookmarkStart w:id="33" w:name="_Toc72157501"/>
      <w:r w:rsidRPr="00487849">
        <w:rPr>
          <w:rFonts w:ascii="宋体" w:hAnsi="宋体" w:cs="宋体" w:hint="eastAsia"/>
          <w:b/>
          <w:bCs/>
          <w:sz w:val="24"/>
        </w:rPr>
        <w:t>触发输出</w:t>
      </w:r>
      <w:bookmarkEnd w:id="32"/>
      <w:bookmarkEnd w:id="33"/>
    </w:p>
    <w:p w:rsidR="004E1115" w:rsidRDefault="004E1115" w:rsidP="004E1115">
      <w:pPr>
        <w:ind w:firstLineChars="200" w:firstLine="480"/>
        <w:rPr>
          <w:rFonts w:ascii="宋体" w:hAnsi="宋体" w:cs="宋体"/>
          <w:sz w:val="24"/>
        </w:rPr>
      </w:pPr>
      <w:r>
        <w:rPr>
          <w:rFonts w:ascii="宋体" w:hAnsi="宋体" w:cs="宋体" w:hint="eastAsia"/>
          <w:sz w:val="24"/>
        </w:rPr>
        <w:t>触发输出配合下级仪表的硬件触发(触发输入)，可以实现多台仪表(或多通道)之间的精确同步。触发输出的关键是输出触发信号时刻的定义，</w:t>
      </w:r>
      <w:proofErr w:type="gramStart"/>
      <w:r>
        <w:rPr>
          <w:rFonts w:ascii="宋体" w:hAnsi="宋体" w:cs="宋体" w:hint="eastAsia"/>
          <w:sz w:val="24"/>
        </w:rPr>
        <w:t>目前</w:t>
      </w:r>
      <w:r w:rsidR="00487849">
        <w:rPr>
          <w:rFonts w:ascii="宋体" w:hAnsi="宋体" w:cs="宋体" w:hint="eastAsia"/>
          <w:sz w:val="24"/>
        </w:rPr>
        <w:t>源</w:t>
      </w:r>
      <w:proofErr w:type="gramEnd"/>
      <w:r w:rsidR="00487849">
        <w:rPr>
          <w:rFonts w:ascii="宋体" w:hAnsi="宋体" w:cs="宋体" w:hint="eastAsia"/>
          <w:sz w:val="24"/>
        </w:rPr>
        <w:t>表</w:t>
      </w:r>
      <w:r>
        <w:rPr>
          <w:rFonts w:ascii="宋体" w:hAnsi="宋体" w:cs="宋体" w:hint="eastAsia"/>
          <w:sz w:val="24"/>
        </w:rPr>
        <w:t>使用2个触发输出时刻：</w:t>
      </w:r>
    </w:p>
    <w:p w:rsidR="004E1115" w:rsidRDefault="004E1115" w:rsidP="004E1115">
      <w:pPr>
        <w:ind w:firstLineChars="200" w:firstLine="480"/>
        <w:rPr>
          <w:rFonts w:ascii="宋体" w:hAnsi="宋体" w:cs="宋体"/>
          <w:sz w:val="24"/>
        </w:rPr>
      </w:pPr>
      <w:r>
        <w:rPr>
          <w:rFonts w:ascii="宋体" w:hAnsi="宋体" w:cs="宋体" w:hint="eastAsia"/>
          <w:sz w:val="24"/>
        </w:rPr>
        <w:t>源(输出)完成：测试电路供电稳定时刻，通常是DA输出后延迟一段时间的时刻；</w:t>
      </w:r>
    </w:p>
    <w:p w:rsidR="004E1115" w:rsidRDefault="004E1115" w:rsidP="004E1115">
      <w:pPr>
        <w:ind w:firstLineChars="200" w:firstLine="480"/>
        <w:rPr>
          <w:rFonts w:ascii="宋体" w:hAnsi="宋体" w:cs="宋体"/>
          <w:sz w:val="24"/>
        </w:rPr>
      </w:pPr>
      <w:r>
        <w:rPr>
          <w:rFonts w:ascii="宋体" w:hAnsi="宋体" w:cs="宋体" w:hint="eastAsia"/>
          <w:sz w:val="24"/>
        </w:rPr>
        <w:t>表(测量)完成：测量采样完成时刻，通常在本次SDM的测量完成时刻。</w:t>
      </w:r>
    </w:p>
    <w:p w:rsidR="00487849" w:rsidRDefault="00487849">
      <w:pPr>
        <w:widowControl/>
        <w:jc w:val="left"/>
        <w:rPr>
          <w:rFonts w:ascii="宋体" w:hAnsi="宋体" w:cs="宋体"/>
          <w:sz w:val="24"/>
        </w:rPr>
      </w:pPr>
      <w:r>
        <w:rPr>
          <w:rFonts w:ascii="宋体" w:hAnsi="宋体" w:cs="宋体"/>
          <w:sz w:val="24"/>
        </w:rPr>
        <w:br w:type="page"/>
      </w:r>
    </w:p>
    <w:p w:rsidR="004E1115" w:rsidRDefault="004E1115" w:rsidP="004E1115">
      <w:pPr>
        <w:ind w:firstLineChars="200" w:firstLine="480"/>
        <w:rPr>
          <w:rFonts w:ascii="宋体" w:hAnsi="宋体" w:cs="宋体"/>
          <w:sz w:val="24"/>
        </w:rPr>
      </w:pPr>
      <w:r>
        <w:rPr>
          <w:rFonts w:ascii="宋体" w:hAnsi="宋体" w:cs="宋体" w:hint="eastAsia"/>
          <w:sz w:val="24"/>
        </w:rPr>
        <w:lastRenderedPageBreak/>
        <w:t>图</w:t>
      </w:r>
      <w:r w:rsidR="00487849">
        <w:rPr>
          <w:rFonts w:ascii="宋体" w:hAnsi="宋体" w:cs="宋体" w:hint="eastAsia"/>
          <w:sz w:val="24"/>
        </w:rPr>
        <w:t>12</w:t>
      </w:r>
      <w:r>
        <w:rPr>
          <w:rFonts w:ascii="宋体" w:hAnsi="宋体" w:cs="宋体" w:hint="eastAsia"/>
          <w:sz w:val="24"/>
        </w:rPr>
        <w:t>以双通道LIV扫描为例</w:t>
      </w:r>
      <w:r>
        <w:rPr>
          <w:rStyle w:val="aa"/>
          <w:rFonts w:ascii="宋体" w:hAnsi="宋体" w:cs="宋体"/>
          <w:sz w:val="24"/>
        </w:rPr>
        <w:footnoteReference w:id="4"/>
      </w:r>
      <w:r>
        <w:rPr>
          <w:rFonts w:ascii="宋体" w:hAnsi="宋体" w:cs="宋体" w:hint="eastAsia"/>
          <w:sz w:val="24"/>
        </w:rPr>
        <w:t>，描述触发输出功能：</w:t>
      </w:r>
    </w:p>
    <w:p w:rsidR="004E1115" w:rsidRDefault="004E1115" w:rsidP="004E1115">
      <w:pPr>
        <w:jc w:val="center"/>
        <w:rPr>
          <w:rFonts w:ascii="宋体" w:hAnsi="宋体" w:cs="宋体"/>
          <w:sz w:val="24"/>
        </w:rPr>
      </w:pPr>
      <w:r>
        <w:rPr>
          <w:rFonts w:ascii="宋体" w:hAnsi="宋体" w:cs="宋体"/>
          <w:sz w:val="24"/>
        </w:rPr>
        <w:object w:dxaOrig="4293" w:dyaOrig="7762">
          <v:shape id="_x0000_i1029" type="#_x0000_t75" style="width:214.5pt;height:388.5pt" o:ole="">
            <v:imagedata r:id="rId44" o:title=""/>
          </v:shape>
          <o:OLEObject Type="Embed" ProgID="Visio.Drawing.11" ShapeID="_x0000_i1029" DrawAspect="Content" ObjectID="_1682842507" r:id="rId45"/>
        </w:object>
      </w:r>
    </w:p>
    <w:p w:rsidR="004E1115" w:rsidRPr="00767D7A" w:rsidRDefault="004E1115" w:rsidP="004E1115">
      <w:pPr>
        <w:jc w:val="center"/>
        <w:rPr>
          <w:rFonts w:ascii="宋体" w:hAnsi="宋体" w:cs="宋体"/>
          <w:sz w:val="24"/>
        </w:rPr>
      </w:pPr>
      <w:r>
        <w:rPr>
          <w:rFonts w:ascii="宋体" w:hAnsi="宋体" w:cs="宋体" w:hint="eastAsia"/>
          <w:sz w:val="24"/>
        </w:rPr>
        <w:t>图</w:t>
      </w:r>
      <w:r w:rsidR="00487849">
        <w:rPr>
          <w:rFonts w:ascii="宋体" w:hAnsi="宋体" w:cs="宋体" w:hint="eastAsia"/>
          <w:sz w:val="24"/>
        </w:rPr>
        <w:t>12</w:t>
      </w:r>
      <w:r>
        <w:rPr>
          <w:rFonts w:ascii="宋体" w:hAnsi="宋体" w:cs="宋体" w:hint="eastAsia"/>
          <w:sz w:val="24"/>
        </w:rPr>
        <w:t>触发输出(LIV)例子</w:t>
      </w:r>
    </w:p>
    <w:p w:rsidR="004E1115" w:rsidRDefault="004E1115" w:rsidP="004E1115">
      <w:pPr>
        <w:ind w:firstLineChars="200" w:firstLine="480"/>
        <w:rPr>
          <w:rFonts w:ascii="宋体" w:hAnsi="宋体" w:cs="宋体"/>
          <w:sz w:val="24"/>
        </w:rPr>
      </w:pPr>
      <w:r>
        <w:rPr>
          <w:rFonts w:ascii="宋体" w:hAnsi="宋体" w:cs="宋体" w:hint="eastAsia"/>
          <w:sz w:val="24"/>
        </w:rPr>
        <w:t>如图</w:t>
      </w:r>
      <w:r w:rsidR="00487849">
        <w:rPr>
          <w:rFonts w:ascii="宋体" w:hAnsi="宋体" w:cs="宋体" w:hint="eastAsia"/>
          <w:sz w:val="24"/>
        </w:rPr>
        <w:t>12</w:t>
      </w:r>
      <w:r>
        <w:rPr>
          <w:rFonts w:ascii="宋体" w:hAnsi="宋体" w:cs="宋体" w:hint="eastAsia"/>
          <w:sz w:val="24"/>
        </w:rPr>
        <w:t>，实现LIV扫描需要</w:t>
      </w:r>
      <w:proofErr w:type="gramStart"/>
      <w:r>
        <w:rPr>
          <w:rFonts w:ascii="宋体" w:hAnsi="宋体" w:cs="宋体" w:hint="eastAsia"/>
          <w:sz w:val="24"/>
        </w:rPr>
        <w:t>两台</w:t>
      </w:r>
      <w:r w:rsidR="00487849">
        <w:rPr>
          <w:rFonts w:ascii="宋体" w:hAnsi="宋体" w:cs="宋体" w:hint="eastAsia"/>
          <w:sz w:val="24"/>
        </w:rPr>
        <w:t>源</w:t>
      </w:r>
      <w:proofErr w:type="gramEnd"/>
      <w:r w:rsidR="00487849">
        <w:rPr>
          <w:rFonts w:ascii="宋体" w:hAnsi="宋体" w:cs="宋体" w:hint="eastAsia"/>
          <w:sz w:val="24"/>
        </w:rPr>
        <w:t>表</w:t>
      </w:r>
      <w:r>
        <w:rPr>
          <w:rFonts w:ascii="宋体" w:hAnsi="宋体" w:cs="宋体" w:hint="eastAsia"/>
          <w:sz w:val="24"/>
        </w:rPr>
        <w:t>，源表1对LD提供脉冲电流激励且测试LD压降，源表2对PD提供固定偏压并同步(每个电流激励稳定后)测量PD的电流。根据得到的I(LD激励电流)、V(LD压降)、L(PD电流表示前光功率)可以绘制LIV曲线。</w:t>
      </w:r>
    </w:p>
    <w:p w:rsidR="004E1115" w:rsidRDefault="004E1115" w:rsidP="00487849">
      <w:pPr>
        <w:ind w:firstLineChars="200" w:firstLine="480"/>
        <w:rPr>
          <w:rFonts w:ascii="宋体" w:hAnsi="宋体" w:cs="宋体"/>
          <w:sz w:val="24"/>
        </w:rPr>
      </w:pPr>
      <w:r>
        <w:rPr>
          <w:rFonts w:ascii="宋体" w:hAnsi="宋体" w:cs="宋体" w:hint="eastAsia"/>
          <w:sz w:val="24"/>
        </w:rPr>
        <w:t>LIV测试用到了两种触发输出，触发1(</w:t>
      </w:r>
      <w:proofErr w:type="gramStart"/>
      <w:r>
        <w:rPr>
          <w:rFonts w:ascii="宋体" w:hAnsi="宋体" w:cs="宋体" w:hint="eastAsia"/>
          <w:sz w:val="24"/>
        </w:rPr>
        <w:t>源完成</w:t>
      </w:r>
      <w:proofErr w:type="gramEnd"/>
      <w:r>
        <w:rPr>
          <w:rFonts w:ascii="宋体" w:hAnsi="宋体" w:cs="宋体" w:hint="eastAsia"/>
          <w:sz w:val="24"/>
        </w:rPr>
        <w:t>)由源表1通知源表2电路稳定，可以开始测量；触发2(</w:t>
      </w:r>
      <w:proofErr w:type="gramStart"/>
      <w:r>
        <w:rPr>
          <w:rFonts w:ascii="宋体" w:hAnsi="宋体" w:cs="宋体" w:hint="eastAsia"/>
          <w:sz w:val="24"/>
        </w:rPr>
        <w:t>表完成</w:t>
      </w:r>
      <w:proofErr w:type="gramEnd"/>
      <w:r>
        <w:rPr>
          <w:rFonts w:ascii="宋体" w:hAnsi="宋体" w:cs="宋体" w:hint="eastAsia"/>
          <w:sz w:val="24"/>
        </w:rPr>
        <w:t>)由源表2通知源表1光功率测量完成，可以启动下一SDM。</w:t>
      </w:r>
    </w:p>
    <w:p w:rsidR="005B6C64" w:rsidRPr="005B6C64" w:rsidRDefault="005B6C64" w:rsidP="005B6C64">
      <w:pPr>
        <w:numPr>
          <w:ilvl w:val="2"/>
          <w:numId w:val="19"/>
        </w:numPr>
        <w:adjustRightInd w:val="0"/>
        <w:snapToGrid w:val="0"/>
        <w:ind w:left="0" w:firstLine="0"/>
        <w:outlineLvl w:val="2"/>
        <w:rPr>
          <w:rFonts w:ascii="宋体" w:hAnsi="宋体" w:cs="宋体"/>
          <w:b/>
          <w:bCs/>
          <w:sz w:val="24"/>
        </w:rPr>
      </w:pPr>
      <w:bookmarkStart w:id="34" w:name="_Toc72157502"/>
      <w:r w:rsidRPr="005B6C64">
        <w:rPr>
          <w:rFonts w:ascii="宋体" w:hAnsi="宋体" w:cs="宋体"/>
          <w:b/>
          <w:bCs/>
          <w:sz w:val="24"/>
        </w:rPr>
        <w:t>可编程DIO</w:t>
      </w:r>
      <w:bookmarkEnd w:id="34"/>
    </w:p>
    <w:p w:rsidR="00A74BB4" w:rsidRPr="0010584E" w:rsidRDefault="0010584E" w:rsidP="0010584E">
      <w:pPr>
        <w:ind w:firstLineChars="200" w:firstLine="480"/>
        <w:rPr>
          <w:rFonts w:ascii="宋体" w:hAnsi="宋体" w:cs="宋体"/>
          <w:sz w:val="24"/>
        </w:rPr>
      </w:pPr>
      <w:r>
        <w:rPr>
          <w:rFonts w:ascii="宋体" w:hAnsi="宋体" w:cs="宋体" w:hint="eastAsia"/>
          <w:sz w:val="24"/>
        </w:rPr>
        <w:t>可编程DIO</w:t>
      </w:r>
      <w:r w:rsidRPr="0010584E">
        <w:rPr>
          <w:rFonts w:ascii="宋体" w:hAnsi="宋体" w:cs="宋体" w:hint="eastAsia"/>
          <w:sz w:val="24"/>
        </w:rPr>
        <w:t>适用于各种工业控制和制造测试应用</w:t>
      </w:r>
      <w:r>
        <w:rPr>
          <w:rFonts w:ascii="宋体" w:hAnsi="宋体" w:cs="宋体" w:hint="eastAsia"/>
          <w:sz w:val="24"/>
        </w:rPr>
        <w:t>，</w:t>
      </w:r>
      <w:r w:rsidRPr="0010584E">
        <w:rPr>
          <w:rFonts w:ascii="宋体" w:hAnsi="宋体" w:cs="宋体" w:hint="eastAsia"/>
          <w:sz w:val="24"/>
        </w:rPr>
        <w:t>如工厂自动化</w:t>
      </w:r>
      <w:r>
        <w:rPr>
          <w:rFonts w:ascii="宋体" w:hAnsi="宋体" w:cs="宋体" w:hint="eastAsia"/>
          <w:sz w:val="24"/>
        </w:rPr>
        <w:t>，</w:t>
      </w:r>
      <w:r w:rsidRPr="0010584E">
        <w:rPr>
          <w:rFonts w:ascii="宋体" w:hAnsi="宋体" w:cs="宋体" w:hint="eastAsia"/>
          <w:sz w:val="24"/>
        </w:rPr>
        <w:t>嵌入式机器控制和生产线验证等</w:t>
      </w:r>
      <w:r>
        <w:rPr>
          <w:rFonts w:ascii="宋体" w:hAnsi="宋体" w:cs="宋体" w:hint="eastAsia"/>
          <w:sz w:val="24"/>
        </w:rPr>
        <w:t>。</w:t>
      </w:r>
      <w:r w:rsidRPr="0010584E">
        <w:rPr>
          <w:rFonts w:ascii="宋体" w:hAnsi="宋体" w:cs="宋体" w:hint="eastAsia"/>
          <w:sz w:val="24"/>
        </w:rPr>
        <w:t>它具有大电流驱动和隔离特性</w:t>
      </w:r>
      <w:r>
        <w:rPr>
          <w:rFonts w:ascii="宋体" w:hAnsi="宋体" w:cs="宋体" w:hint="eastAsia"/>
          <w:sz w:val="24"/>
        </w:rPr>
        <w:t>，可直接将DIO</w:t>
      </w:r>
      <w:r w:rsidRPr="0010584E">
        <w:rPr>
          <w:rFonts w:ascii="宋体" w:hAnsi="宋体" w:cs="宋体" w:hint="eastAsia"/>
          <w:sz w:val="24"/>
        </w:rPr>
        <w:t>连接到各种工业传感器和执行器上</w:t>
      </w:r>
      <w:r>
        <w:rPr>
          <w:rFonts w:ascii="宋体" w:hAnsi="宋体" w:cs="宋体" w:hint="eastAsia"/>
          <w:sz w:val="24"/>
        </w:rPr>
        <w:t>。</w:t>
      </w:r>
      <w:bookmarkStart w:id="35" w:name="_Toc71807603"/>
    </w:p>
    <w:p w:rsidR="0010584E" w:rsidRDefault="0010584E">
      <w:pPr>
        <w:widowControl/>
        <w:jc w:val="left"/>
        <w:rPr>
          <w:rFonts w:ascii="宋体" w:hAnsi="宋体" w:cs="宋体"/>
          <w:b/>
          <w:bCs/>
          <w:sz w:val="28"/>
          <w:szCs w:val="28"/>
        </w:rPr>
      </w:pPr>
      <w:r>
        <w:rPr>
          <w:rFonts w:ascii="宋体" w:hAnsi="宋体" w:cs="宋体"/>
          <w:b/>
          <w:bCs/>
          <w:sz w:val="28"/>
          <w:szCs w:val="28"/>
        </w:rPr>
        <w:br w:type="page"/>
      </w:r>
    </w:p>
    <w:p w:rsidR="00A74BB4" w:rsidRDefault="00A74BB4" w:rsidP="00A74BB4">
      <w:pPr>
        <w:numPr>
          <w:ilvl w:val="1"/>
          <w:numId w:val="19"/>
        </w:numPr>
        <w:ind w:left="647" w:hangingChars="230" w:hanging="647"/>
        <w:outlineLvl w:val="1"/>
        <w:rPr>
          <w:rFonts w:ascii="宋体" w:hAnsi="宋体" w:cs="宋体"/>
          <w:b/>
          <w:bCs/>
          <w:sz w:val="28"/>
          <w:szCs w:val="28"/>
        </w:rPr>
      </w:pPr>
      <w:bookmarkStart w:id="36" w:name="_Toc72157503"/>
      <w:r w:rsidRPr="0096666B">
        <w:rPr>
          <w:rFonts w:ascii="宋体" w:hAnsi="宋体" w:cs="宋体" w:hint="eastAsia"/>
          <w:b/>
          <w:bCs/>
          <w:sz w:val="28"/>
          <w:szCs w:val="28"/>
        </w:rPr>
        <w:lastRenderedPageBreak/>
        <w:t>扫描</w:t>
      </w:r>
      <w:bookmarkEnd w:id="35"/>
      <w:bookmarkEnd w:id="36"/>
    </w:p>
    <w:p w:rsidR="00A74BB4" w:rsidRPr="00DE4110" w:rsidRDefault="00A74BB4" w:rsidP="00A74BB4">
      <w:pPr>
        <w:ind w:firstLineChars="200" w:firstLine="480"/>
        <w:rPr>
          <w:rFonts w:ascii="宋体" w:hAnsi="宋体" w:cs="宋体"/>
          <w:sz w:val="24"/>
        </w:rPr>
      </w:pPr>
      <w:r>
        <w:rPr>
          <w:rFonts w:ascii="宋体" w:hAnsi="宋体" w:cs="宋体" w:hint="eastAsia"/>
          <w:sz w:val="24"/>
        </w:rPr>
        <w:t>扫描功能</w:t>
      </w:r>
      <w:r w:rsidRPr="001C390C">
        <w:rPr>
          <w:rFonts w:ascii="宋体" w:hAnsi="宋体" w:cs="宋体" w:hint="eastAsia"/>
          <w:sz w:val="24"/>
        </w:rPr>
        <w:t>是源表产品最</w:t>
      </w:r>
      <w:r>
        <w:rPr>
          <w:rFonts w:ascii="宋体" w:hAnsi="宋体" w:cs="宋体" w:hint="eastAsia"/>
          <w:sz w:val="24"/>
        </w:rPr>
        <w:t>常用的</w:t>
      </w:r>
      <w:r w:rsidRPr="001C390C">
        <w:rPr>
          <w:rFonts w:ascii="宋体" w:hAnsi="宋体" w:cs="宋体" w:hint="eastAsia"/>
          <w:sz w:val="24"/>
        </w:rPr>
        <w:t>使用方式，</w:t>
      </w:r>
      <w:r>
        <w:rPr>
          <w:rFonts w:ascii="宋体" w:hAnsi="宋体" w:cs="宋体" w:hint="eastAsia"/>
          <w:sz w:val="24"/>
        </w:rPr>
        <w:t>分为时域扫描和V/I扫描。</w:t>
      </w:r>
    </w:p>
    <w:p w:rsidR="00A74BB4" w:rsidRDefault="00A74BB4" w:rsidP="00A74BB4">
      <w:pPr>
        <w:numPr>
          <w:ilvl w:val="2"/>
          <w:numId w:val="19"/>
        </w:numPr>
        <w:adjustRightInd w:val="0"/>
        <w:snapToGrid w:val="0"/>
        <w:ind w:left="0" w:firstLine="0"/>
        <w:outlineLvl w:val="2"/>
        <w:rPr>
          <w:rFonts w:ascii="宋体" w:hAnsi="宋体" w:cs="宋体"/>
          <w:b/>
          <w:bCs/>
          <w:sz w:val="24"/>
        </w:rPr>
      </w:pPr>
      <w:bookmarkStart w:id="37" w:name="_Toc71807604"/>
      <w:bookmarkStart w:id="38" w:name="_Toc72157504"/>
      <w:r w:rsidRPr="0096666B">
        <w:rPr>
          <w:rFonts w:ascii="宋体" w:hAnsi="宋体" w:cs="宋体" w:hint="eastAsia"/>
          <w:b/>
          <w:bCs/>
          <w:sz w:val="24"/>
        </w:rPr>
        <w:t>时域</w:t>
      </w:r>
      <w:bookmarkEnd w:id="37"/>
      <w:bookmarkEnd w:id="38"/>
    </w:p>
    <w:p w:rsidR="00A74BB4" w:rsidRPr="00DE4110" w:rsidRDefault="00A74BB4" w:rsidP="00A74BB4">
      <w:pPr>
        <w:ind w:firstLineChars="200" w:firstLine="480"/>
        <w:rPr>
          <w:rFonts w:ascii="宋体" w:hAnsi="宋体" w:cs="宋体"/>
          <w:b/>
          <w:bCs/>
          <w:sz w:val="24"/>
        </w:rPr>
      </w:pPr>
      <w:r>
        <w:rPr>
          <w:rFonts w:ascii="宋体" w:hAnsi="宋体" w:cs="宋体" w:hint="eastAsia"/>
          <w:sz w:val="24"/>
        </w:rPr>
        <w:t>源表使用内部触发，循环执行SDM即可测得待测电路V/I随时间变化得曲线</w:t>
      </w:r>
      <w:r w:rsidR="00D61DA5">
        <w:rPr>
          <w:rFonts w:ascii="宋体" w:hAnsi="宋体" w:cs="宋体" w:hint="eastAsia"/>
          <w:sz w:val="24"/>
        </w:rPr>
        <w:t>。</w:t>
      </w:r>
      <w:r>
        <w:rPr>
          <w:rFonts w:ascii="宋体" w:hAnsi="宋体" w:cs="宋体" w:hint="eastAsia"/>
          <w:sz w:val="24"/>
        </w:rPr>
        <w:t>在实现时域扫描时需循环执行SDM，为了优化性能可以采用优化手段，提升采样率。循环启动的首次SDM包含完整的SDM过程，</w:t>
      </w:r>
      <w:proofErr w:type="gramStart"/>
      <w:r>
        <w:rPr>
          <w:rFonts w:ascii="宋体" w:hAnsi="宋体" w:cs="宋体" w:hint="eastAsia"/>
          <w:sz w:val="24"/>
        </w:rPr>
        <w:t>循环非</w:t>
      </w:r>
      <w:proofErr w:type="gramEnd"/>
      <w:r>
        <w:rPr>
          <w:rFonts w:ascii="宋体" w:hAnsi="宋体" w:cs="宋体" w:hint="eastAsia"/>
          <w:sz w:val="24"/>
        </w:rPr>
        <w:t>首次的SDM仅执行M步骤，理论上可以将采样率提升至最高理论值，即NPLC的倒数。</w:t>
      </w:r>
    </w:p>
    <w:p w:rsidR="00A74BB4" w:rsidRDefault="00A74BB4" w:rsidP="00A74BB4">
      <w:pPr>
        <w:numPr>
          <w:ilvl w:val="2"/>
          <w:numId w:val="19"/>
        </w:numPr>
        <w:adjustRightInd w:val="0"/>
        <w:snapToGrid w:val="0"/>
        <w:ind w:left="0" w:firstLine="0"/>
        <w:outlineLvl w:val="2"/>
        <w:rPr>
          <w:rFonts w:ascii="宋体" w:hAnsi="宋体" w:cs="宋体"/>
          <w:b/>
          <w:bCs/>
          <w:sz w:val="24"/>
        </w:rPr>
      </w:pPr>
      <w:bookmarkStart w:id="39" w:name="_Toc71807605"/>
      <w:bookmarkStart w:id="40" w:name="_Toc72157505"/>
      <w:r w:rsidRPr="0096666B">
        <w:rPr>
          <w:rFonts w:ascii="宋体" w:hAnsi="宋体" w:cs="宋体" w:hint="eastAsia"/>
          <w:b/>
          <w:bCs/>
          <w:sz w:val="24"/>
        </w:rPr>
        <w:t>V/I</w:t>
      </w:r>
      <w:bookmarkEnd w:id="39"/>
      <w:bookmarkEnd w:id="40"/>
    </w:p>
    <w:p w:rsidR="00A74BB4" w:rsidRDefault="00D61DA5" w:rsidP="00A74BB4">
      <w:pPr>
        <w:ind w:firstLineChars="200" w:firstLine="480"/>
        <w:rPr>
          <w:rFonts w:ascii="宋体" w:hAnsi="宋体" w:cs="宋体"/>
          <w:sz w:val="24"/>
        </w:rPr>
      </w:pPr>
      <w:r>
        <w:rPr>
          <w:rFonts w:ascii="宋体" w:hAnsi="宋体" w:cs="宋体" w:hint="eastAsia"/>
          <w:sz w:val="24"/>
        </w:rPr>
        <w:t>源表</w:t>
      </w:r>
      <w:r w:rsidR="007118FA">
        <w:rPr>
          <w:rFonts w:ascii="宋体" w:hAnsi="宋体" w:cs="宋体" w:hint="eastAsia"/>
          <w:sz w:val="24"/>
        </w:rPr>
        <w:t>扫描输出电压/电流激励时，测量对应的电压/电流。通过将多个点的测量数据连接为曲线，标示待测电路特性的功能称为V/I扫描。源表支持多种扫描模式，</w:t>
      </w:r>
      <w:r w:rsidR="00A74BB4">
        <w:rPr>
          <w:rFonts w:ascii="宋体" w:hAnsi="宋体" w:cs="宋体" w:hint="eastAsia"/>
          <w:sz w:val="24"/>
        </w:rPr>
        <w:t>如图</w:t>
      </w:r>
      <w:r w:rsidR="0010584E">
        <w:rPr>
          <w:rFonts w:ascii="宋体" w:hAnsi="宋体" w:cs="宋体" w:hint="eastAsia"/>
          <w:sz w:val="24"/>
        </w:rPr>
        <w:t>13</w:t>
      </w:r>
      <w:r w:rsidR="00A74BB4">
        <w:rPr>
          <w:rFonts w:ascii="宋体" w:hAnsi="宋体" w:cs="宋体" w:hint="eastAsia"/>
          <w:sz w:val="24"/>
        </w:rPr>
        <w:t>：</w:t>
      </w:r>
    </w:p>
    <w:p w:rsidR="00A74BB4" w:rsidRDefault="00A74BB4" w:rsidP="00A74BB4">
      <w:pPr>
        <w:jc w:val="center"/>
        <w:rPr>
          <w:rFonts w:ascii="宋体" w:hAnsi="宋体" w:cs="宋体"/>
          <w:sz w:val="24"/>
        </w:rPr>
      </w:pPr>
      <w:r>
        <w:rPr>
          <w:rFonts w:ascii="宋体" w:hAnsi="宋体" w:cs="宋体" w:hint="eastAsia"/>
          <w:noProof/>
          <w:sz w:val="24"/>
        </w:rPr>
        <w:drawing>
          <wp:inline distT="0" distB="0" distL="0" distR="0" wp14:anchorId="76BEBC65" wp14:editId="0E4E7737">
            <wp:extent cx="5272405" cy="255333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2405" cy="2553335"/>
                    </a:xfrm>
                    <a:prstGeom prst="rect">
                      <a:avLst/>
                    </a:prstGeom>
                    <a:noFill/>
                    <a:ln>
                      <a:noFill/>
                    </a:ln>
                  </pic:spPr>
                </pic:pic>
              </a:graphicData>
            </a:graphic>
          </wp:inline>
        </w:drawing>
      </w:r>
    </w:p>
    <w:p w:rsidR="00A74BB4" w:rsidRPr="009B2810" w:rsidRDefault="00A74BB4" w:rsidP="00A74BB4">
      <w:pPr>
        <w:jc w:val="center"/>
        <w:rPr>
          <w:rFonts w:ascii="宋体" w:hAnsi="宋体" w:cs="宋体"/>
          <w:sz w:val="24"/>
        </w:rPr>
      </w:pPr>
      <w:r>
        <w:rPr>
          <w:rFonts w:ascii="宋体" w:hAnsi="宋体" w:cs="宋体" w:hint="eastAsia"/>
          <w:sz w:val="24"/>
        </w:rPr>
        <w:t>图</w:t>
      </w:r>
      <w:r w:rsidR="00F42CF1">
        <w:rPr>
          <w:rFonts w:ascii="宋体" w:hAnsi="宋体" w:cs="宋体" w:hint="eastAsia"/>
          <w:sz w:val="24"/>
        </w:rPr>
        <w:t>13</w:t>
      </w:r>
      <w:r>
        <w:rPr>
          <w:rFonts w:ascii="宋体" w:hAnsi="宋体" w:cs="宋体"/>
          <w:sz w:val="24"/>
        </w:rPr>
        <w:t xml:space="preserve"> </w:t>
      </w:r>
      <w:r>
        <w:rPr>
          <w:rFonts w:ascii="宋体" w:hAnsi="宋体" w:cs="宋体" w:hint="eastAsia"/>
          <w:sz w:val="24"/>
        </w:rPr>
        <w:t>扫描模式</w:t>
      </w:r>
    </w:p>
    <w:p w:rsidR="00A74BB4" w:rsidRDefault="00A74BB4" w:rsidP="00A74BB4">
      <w:pPr>
        <w:ind w:firstLineChars="200" w:firstLine="480"/>
        <w:rPr>
          <w:rFonts w:ascii="宋体" w:hAnsi="宋体" w:cs="宋体"/>
          <w:sz w:val="24"/>
        </w:rPr>
      </w:pPr>
      <w:r>
        <w:rPr>
          <w:rFonts w:ascii="宋体" w:hAnsi="宋体" w:cs="宋体" w:hint="eastAsia"/>
          <w:sz w:val="24"/>
        </w:rPr>
        <w:t>各扫描模式的定义为：</w:t>
      </w:r>
    </w:p>
    <w:p w:rsidR="00A74BB4" w:rsidRPr="000B7BE8" w:rsidRDefault="00A74BB4" w:rsidP="00A74BB4">
      <w:pPr>
        <w:pStyle w:val="ab"/>
        <w:numPr>
          <w:ilvl w:val="0"/>
          <w:numId w:val="16"/>
        </w:numPr>
        <w:ind w:firstLineChars="0"/>
        <w:rPr>
          <w:rFonts w:ascii="宋体" w:hAnsi="宋体" w:cs="宋体"/>
          <w:sz w:val="24"/>
        </w:rPr>
      </w:pPr>
      <w:r w:rsidRPr="000B7BE8">
        <w:rPr>
          <w:rFonts w:ascii="宋体" w:hAnsi="宋体" w:cs="宋体" w:hint="eastAsia"/>
          <w:sz w:val="24"/>
        </w:rPr>
        <w:t>线性</w:t>
      </w:r>
    </w:p>
    <w:p w:rsidR="00A74BB4" w:rsidRDefault="00A74BB4" w:rsidP="00A74BB4">
      <w:pPr>
        <w:ind w:firstLineChars="200" w:firstLine="480"/>
        <w:rPr>
          <w:rFonts w:ascii="宋体" w:hAnsi="宋体" w:cs="宋体"/>
          <w:sz w:val="24"/>
        </w:rPr>
      </w:pPr>
      <w:r>
        <w:rPr>
          <w:rFonts w:ascii="宋体" w:hAnsi="宋体" w:cs="宋体" w:hint="eastAsia"/>
          <w:sz w:val="24"/>
        </w:rPr>
        <w:t>每个源电压(或电流</w:t>
      </w:r>
      <w:r>
        <w:rPr>
          <w:rFonts w:ascii="宋体" w:hAnsi="宋体" w:cs="宋体"/>
          <w:sz w:val="24"/>
        </w:rPr>
        <w:t>)</w:t>
      </w:r>
      <w:r>
        <w:rPr>
          <w:rFonts w:ascii="宋体" w:hAnsi="宋体" w:cs="宋体" w:hint="eastAsia"/>
          <w:sz w:val="24"/>
        </w:rPr>
        <w:t>点之间步长线性相等；</w:t>
      </w:r>
    </w:p>
    <w:p w:rsidR="00A74BB4" w:rsidRPr="000B7BE8" w:rsidRDefault="00A74BB4" w:rsidP="00A74BB4">
      <w:pPr>
        <w:pStyle w:val="ab"/>
        <w:numPr>
          <w:ilvl w:val="0"/>
          <w:numId w:val="16"/>
        </w:numPr>
        <w:ind w:firstLineChars="0"/>
        <w:rPr>
          <w:rFonts w:ascii="宋体" w:hAnsi="宋体" w:cs="宋体"/>
          <w:sz w:val="24"/>
        </w:rPr>
      </w:pPr>
      <w:r w:rsidRPr="000B7BE8">
        <w:rPr>
          <w:rFonts w:ascii="宋体" w:hAnsi="宋体" w:cs="宋体" w:hint="eastAsia"/>
          <w:sz w:val="24"/>
        </w:rPr>
        <w:t>对数</w:t>
      </w:r>
    </w:p>
    <w:p w:rsidR="00A74BB4" w:rsidRPr="000B7BE8" w:rsidRDefault="00A74BB4" w:rsidP="00A74BB4">
      <w:pPr>
        <w:ind w:firstLineChars="200" w:firstLine="480"/>
        <w:rPr>
          <w:rFonts w:ascii="宋体" w:hAnsi="宋体" w:cs="宋体"/>
          <w:sz w:val="24"/>
        </w:rPr>
      </w:pPr>
      <w:r w:rsidRPr="000B7BE8">
        <w:rPr>
          <w:rFonts w:ascii="宋体" w:hAnsi="宋体" w:cs="宋体" w:hint="eastAsia"/>
          <w:sz w:val="24"/>
        </w:rPr>
        <w:t>每个源电压(或电流</w:t>
      </w:r>
      <w:r w:rsidRPr="000B7BE8">
        <w:rPr>
          <w:rFonts w:ascii="宋体" w:hAnsi="宋体" w:cs="宋体"/>
          <w:sz w:val="24"/>
        </w:rPr>
        <w:t>)</w:t>
      </w:r>
      <w:r w:rsidRPr="000B7BE8">
        <w:rPr>
          <w:rFonts w:ascii="宋体" w:hAnsi="宋体" w:cs="宋体" w:hint="eastAsia"/>
          <w:sz w:val="24"/>
        </w:rPr>
        <w:t>点之间步长</w:t>
      </w:r>
      <w:r>
        <w:rPr>
          <w:rFonts w:ascii="宋体" w:hAnsi="宋体" w:cs="宋体" w:hint="eastAsia"/>
          <w:sz w:val="24"/>
        </w:rPr>
        <w:t>对数关系</w:t>
      </w:r>
      <w:r w:rsidRPr="000B7BE8">
        <w:rPr>
          <w:rFonts w:ascii="宋体" w:hAnsi="宋体" w:cs="宋体" w:hint="eastAsia"/>
          <w:sz w:val="24"/>
        </w:rPr>
        <w:t>；</w:t>
      </w:r>
    </w:p>
    <w:p w:rsidR="00A74BB4" w:rsidRPr="000B7BE8" w:rsidRDefault="00A74BB4" w:rsidP="00A74BB4">
      <w:pPr>
        <w:pStyle w:val="ab"/>
        <w:numPr>
          <w:ilvl w:val="0"/>
          <w:numId w:val="16"/>
        </w:numPr>
        <w:ind w:firstLineChars="0"/>
        <w:rPr>
          <w:rFonts w:ascii="宋体" w:hAnsi="宋体" w:cs="宋体"/>
          <w:sz w:val="24"/>
        </w:rPr>
      </w:pPr>
      <w:r w:rsidRPr="000B7BE8">
        <w:rPr>
          <w:rFonts w:ascii="宋体" w:hAnsi="宋体" w:cs="宋体" w:hint="eastAsia"/>
          <w:sz w:val="24"/>
        </w:rPr>
        <w:t>单向</w:t>
      </w:r>
    </w:p>
    <w:p w:rsidR="00A74BB4" w:rsidRDefault="00A74BB4" w:rsidP="00A74BB4">
      <w:pPr>
        <w:ind w:firstLineChars="200" w:firstLine="480"/>
        <w:rPr>
          <w:rFonts w:ascii="宋体" w:hAnsi="宋体" w:cs="宋体"/>
          <w:sz w:val="24"/>
        </w:rPr>
      </w:pPr>
      <w:r>
        <w:rPr>
          <w:rFonts w:ascii="宋体" w:hAnsi="宋体" w:cs="宋体" w:hint="eastAsia"/>
          <w:sz w:val="24"/>
        </w:rPr>
        <w:t>源电压(或电流</w:t>
      </w:r>
      <w:r>
        <w:rPr>
          <w:rFonts w:ascii="宋体" w:hAnsi="宋体" w:cs="宋体"/>
          <w:sz w:val="24"/>
        </w:rPr>
        <w:t>)</w:t>
      </w:r>
      <w:r>
        <w:rPr>
          <w:rFonts w:ascii="宋体" w:hAnsi="宋体" w:cs="宋体" w:hint="eastAsia"/>
          <w:sz w:val="24"/>
        </w:rPr>
        <w:t>从起点扫描到终点后结束；</w:t>
      </w:r>
    </w:p>
    <w:p w:rsidR="00A74BB4" w:rsidRPr="000B7BE8" w:rsidRDefault="00BF55E5" w:rsidP="00A74BB4">
      <w:pPr>
        <w:pStyle w:val="ab"/>
        <w:numPr>
          <w:ilvl w:val="0"/>
          <w:numId w:val="16"/>
        </w:numPr>
        <w:ind w:firstLineChars="0"/>
        <w:rPr>
          <w:rFonts w:ascii="宋体" w:hAnsi="宋体" w:cs="宋体"/>
          <w:sz w:val="24"/>
        </w:rPr>
      </w:pPr>
      <w:r>
        <w:rPr>
          <w:rFonts w:ascii="宋体" w:hAnsi="宋体" w:cs="宋体" w:hint="eastAsia"/>
          <w:sz w:val="24"/>
        </w:rPr>
        <w:t>往返</w:t>
      </w:r>
    </w:p>
    <w:p w:rsidR="00A74BB4" w:rsidRDefault="00A74BB4" w:rsidP="00A74BB4">
      <w:pPr>
        <w:ind w:firstLineChars="200" w:firstLine="480"/>
        <w:rPr>
          <w:rFonts w:ascii="宋体" w:hAnsi="宋体" w:cs="宋体"/>
          <w:sz w:val="24"/>
        </w:rPr>
      </w:pPr>
      <w:r>
        <w:rPr>
          <w:rFonts w:ascii="宋体" w:hAnsi="宋体" w:cs="宋体" w:hint="eastAsia"/>
          <w:sz w:val="24"/>
        </w:rPr>
        <w:t>源电压(或电流</w:t>
      </w:r>
      <w:r>
        <w:rPr>
          <w:rFonts w:ascii="宋体" w:hAnsi="宋体" w:cs="宋体"/>
          <w:sz w:val="24"/>
        </w:rPr>
        <w:t>)</w:t>
      </w:r>
      <w:r>
        <w:rPr>
          <w:rFonts w:ascii="宋体" w:hAnsi="宋体" w:cs="宋体" w:hint="eastAsia"/>
          <w:sz w:val="24"/>
        </w:rPr>
        <w:t>从起点扫描到终点，然后从终点扫描回起点。</w:t>
      </w:r>
    </w:p>
    <w:p w:rsidR="00A74BB4" w:rsidRPr="000B7BE8" w:rsidRDefault="00A74BB4" w:rsidP="00A74BB4">
      <w:pPr>
        <w:pStyle w:val="ab"/>
        <w:numPr>
          <w:ilvl w:val="0"/>
          <w:numId w:val="16"/>
        </w:numPr>
        <w:ind w:firstLineChars="0"/>
        <w:rPr>
          <w:rFonts w:ascii="宋体" w:hAnsi="宋体" w:cs="宋体"/>
          <w:sz w:val="24"/>
        </w:rPr>
      </w:pPr>
      <w:r>
        <w:rPr>
          <w:rFonts w:ascii="宋体" w:hAnsi="宋体" w:cs="宋体" w:hint="eastAsia"/>
          <w:sz w:val="24"/>
        </w:rPr>
        <w:t>定制扫描</w:t>
      </w:r>
    </w:p>
    <w:p w:rsidR="00A67789" w:rsidRPr="00A74BB4" w:rsidRDefault="00A74BB4" w:rsidP="00BF55E5">
      <w:pPr>
        <w:ind w:firstLineChars="200" w:firstLine="480"/>
        <w:rPr>
          <w:rFonts w:ascii="宋体" w:hAnsi="宋体" w:cs="宋体"/>
          <w:sz w:val="24"/>
        </w:rPr>
      </w:pPr>
      <w:r>
        <w:rPr>
          <w:rFonts w:ascii="宋体" w:hAnsi="宋体" w:cs="宋体" w:hint="eastAsia"/>
          <w:sz w:val="24"/>
        </w:rPr>
        <w:t>当以上四种扫描配置无法满足扫描要求，可以使用AWG功能执行列表扫描，完成任意波形生成。当前V/I扫描功能已实现，不再赘述。</w:t>
      </w:r>
    </w:p>
    <w:p w:rsidR="00B94D3E" w:rsidRDefault="00B94D3E">
      <w:pPr>
        <w:widowControl/>
        <w:jc w:val="left"/>
        <w:rPr>
          <w:rFonts w:ascii="宋体" w:hAnsi="宋体" w:cs="宋体"/>
          <w:b/>
          <w:bCs/>
          <w:sz w:val="28"/>
          <w:szCs w:val="28"/>
        </w:rPr>
      </w:pPr>
      <w:r>
        <w:rPr>
          <w:rFonts w:ascii="宋体" w:hAnsi="宋体" w:cs="宋体"/>
          <w:b/>
          <w:bCs/>
          <w:sz w:val="28"/>
          <w:szCs w:val="28"/>
        </w:rPr>
        <w:br w:type="page"/>
      </w:r>
    </w:p>
    <w:p w:rsidR="00033927" w:rsidRPr="00A67789" w:rsidRDefault="00033927" w:rsidP="00A67789">
      <w:pPr>
        <w:numPr>
          <w:ilvl w:val="1"/>
          <w:numId w:val="19"/>
        </w:numPr>
        <w:ind w:left="647" w:hangingChars="230" w:hanging="647"/>
        <w:outlineLvl w:val="1"/>
        <w:rPr>
          <w:rFonts w:ascii="宋体" w:hAnsi="宋体" w:cs="宋体"/>
          <w:b/>
          <w:bCs/>
          <w:sz w:val="28"/>
          <w:szCs w:val="28"/>
        </w:rPr>
      </w:pPr>
      <w:bookmarkStart w:id="41" w:name="_Toc72157506"/>
      <w:r w:rsidRPr="00A67789">
        <w:rPr>
          <w:rFonts w:ascii="宋体" w:hAnsi="宋体" w:cs="宋体" w:hint="eastAsia"/>
          <w:b/>
          <w:bCs/>
          <w:sz w:val="28"/>
          <w:szCs w:val="28"/>
        </w:rPr>
        <w:lastRenderedPageBreak/>
        <w:t>2/4/6线测量</w:t>
      </w:r>
      <w:bookmarkEnd w:id="41"/>
    </w:p>
    <w:p w:rsidR="00F42CF1" w:rsidRDefault="00F42CF1" w:rsidP="00F42CF1">
      <w:pPr>
        <w:ind w:firstLineChars="200" w:firstLine="480"/>
        <w:rPr>
          <w:rFonts w:ascii="宋体" w:hAnsi="宋体" w:cs="宋体"/>
          <w:sz w:val="24"/>
        </w:rPr>
      </w:pPr>
      <w:r>
        <w:rPr>
          <w:rFonts w:ascii="宋体" w:hAnsi="宋体" w:cs="宋体" w:hint="eastAsia"/>
          <w:sz w:val="24"/>
        </w:rPr>
        <w:t>源表为了提升测量精度，提供两个辅助功能：电阻补偿和4线测量。</w:t>
      </w:r>
    </w:p>
    <w:p w:rsidR="00F42CF1" w:rsidRPr="00F42CF1" w:rsidRDefault="00F42CF1" w:rsidP="00F42CF1">
      <w:pPr>
        <w:numPr>
          <w:ilvl w:val="2"/>
          <w:numId w:val="19"/>
        </w:numPr>
        <w:adjustRightInd w:val="0"/>
        <w:snapToGrid w:val="0"/>
        <w:ind w:left="0" w:firstLine="0"/>
        <w:outlineLvl w:val="2"/>
        <w:rPr>
          <w:rFonts w:ascii="宋体" w:hAnsi="宋体" w:cs="宋体"/>
          <w:b/>
          <w:bCs/>
          <w:sz w:val="24"/>
        </w:rPr>
      </w:pPr>
      <w:bookmarkStart w:id="42" w:name="_Toc72157507"/>
      <w:r w:rsidRPr="00F42CF1">
        <w:rPr>
          <w:rFonts w:ascii="宋体" w:hAnsi="宋体" w:cs="宋体" w:hint="eastAsia"/>
          <w:b/>
          <w:bCs/>
          <w:sz w:val="24"/>
        </w:rPr>
        <w:t>电阻补偿</w:t>
      </w:r>
      <w:bookmarkEnd w:id="42"/>
    </w:p>
    <w:p w:rsidR="00F42CF1" w:rsidRDefault="00F42CF1" w:rsidP="00F42CF1">
      <w:pPr>
        <w:ind w:firstLineChars="200" w:firstLine="480"/>
        <w:rPr>
          <w:rFonts w:ascii="宋体" w:hAnsi="宋体" w:cs="宋体"/>
          <w:sz w:val="24"/>
        </w:rPr>
      </w:pPr>
      <w:r>
        <w:rPr>
          <w:rFonts w:ascii="宋体" w:hAnsi="宋体" w:cs="宋体" w:hint="eastAsia"/>
          <w:sz w:val="24"/>
        </w:rPr>
        <w:t>电阻补偿可有效而精确的执行小电阻测量，电阻补偿的原理为：对D</w:t>
      </w:r>
      <w:r>
        <w:rPr>
          <w:rFonts w:ascii="宋体" w:hAnsi="宋体" w:cs="宋体"/>
          <w:sz w:val="24"/>
        </w:rPr>
        <w:t>UT</w:t>
      </w:r>
      <w:r>
        <w:rPr>
          <w:rFonts w:ascii="宋体" w:hAnsi="宋体" w:cs="宋体" w:hint="eastAsia"/>
          <w:sz w:val="24"/>
        </w:rPr>
        <w:t>执行两次测量，并由式1，式2算出的补偿值补偿D</w:t>
      </w:r>
      <w:r>
        <w:rPr>
          <w:rFonts w:ascii="宋体" w:hAnsi="宋体" w:cs="宋体"/>
          <w:sz w:val="24"/>
        </w:rPr>
        <w:t>UT</w:t>
      </w:r>
      <w:r>
        <w:rPr>
          <w:rFonts w:ascii="宋体" w:hAnsi="宋体" w:cs="宋体" w:hint="eastAsia"/>
          <w:sz w:val="24"/>
        </w:rPr>
        <w:t>的测量结果。电阻补偿可有效的</w:t>
      </w:r>
      <w:proofErr w:type="gramStart"/>
      <w:r>
        <w:rPr>
          <w:rFonts w:ascii="宋体" w:hAnsi="宋体" w:cs="宋体" w:hint="eastAsia"/>
          <w:sz w:val="24"/>
        </w:rPr>
        <w:t>减小热</w:t>
      </w:r>
      <w:proofErr w:type="gramEnd"/>
      <w:r>
        <w:rPr>
          <w:rFonts w:ascii="宋体" w:hAnsi="宋体" w:cs="宋体" w:hint="eastAsia"/>
          <w:sz w:val="24"/>
        </w:rPr>
        <w:t>E</w:t>
      </w:r>
      <w:r>
        <w:rPr>
          <w:rFonts w:ascii="宋体" w:hAnsi="宋体" w:cs="宋体"/>
          <w:sz w:val="24"/>
        </w:rPr>
        <w:t>MF</w:t>
      </w:r>
      <w:r>
        <w:rPr>
          <w:rFonts w:ascii="宋体" w:hAnsi="宋体" w:cs="宋体" w:hint="eastAsia"/>
          <w:sz w:val="24"/>
        </w:rPr>
        <w:t>。</w:t>
      </w:r>
    </w:p>
    <w:p w:rsidR="00F42CF1" w:rsidRPr="00696A6E" w:rsidRDefault="00841DB4" w:rsidP="00F42CF1">
      <w:pPr>
        <w:jc w:val="right"/>
        <w:rPr>
          <w:rFonts w:ascii="宋体" w:hAnsi="宋体" w:cs="宋体"/>
          <w:sz w:val="24"/>
          <w:vertAlign w:val="superscript"/>
        </w:rPr>
      </w:pP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Compen</m:t>
            </m:r>
          </m:sub>
        </m:sSub>
        <m:r>
          <w:rPr>
            <w:rFonts w:ascii="Cambria Math" w:hAnsi="Cambria Math" w:cs="宋体"/>
            <w:sz w:val="24"/>
          </w:rPr>
          <m:t>=</m:t>
        </m:r>
        <m:f>
          <m:fPr>
            <m:ctrlPr>
              <w:rPr>
                <w:rFonts w:ascii="Cambria Math" w:hAnsi="Cambria Math" w:cs="宋体"/>
                <w:i/>
                <w:sz w:val="24"/>
              </w:rPr>
            </m:ctrlPr>
          </m:fPr>
          <m:num>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2</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hint="eastAsia"/>
                    <w:sz w:val="24"/>
                  </w:rPr>
                  <m:t>V</m:t>
                </m:r>
              </m:e>
              <m:sub>
                <m:r>
                  <w:rPr>
                    <w:rFonts w:ascii="Cambria Math" w:hAnsi="Cambria Math" w:cs="宋体"/>
                    <w:sz w:val="24"/>
                  </w:rPr>
                  <m:t>1</m:t>
                </m:r>
              </m:sub>
            </m:sSub>
          </m:num>
          <m:den>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2</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I</m:t>
                </m:r>
              </m:e>
              <m:sub>
                <m:r>
                  <w:rPr>
                    <w:rFonts w:ascii="Cambria Math" w:hAnsi="Cambria Math" w:cs="宋体"/>
                    <w:sz w:val="24"/>
                  </w:rPr>
                  <m:t>1</m:t>
                </m:r>
              </m:sub>
            </m:sSub>
          </m:den>
        </m:f>
      </m:oMath>
      <w:r w:rsidR="00F42CF1">
        <w:rPr>
          <w:rFonts w:ascii="宋体" w:hAnsi="宋体" w:cs="宋体" w:hint="eastAsia"/>
          <w:sz w:val="24"/>
        </w:rPr>
        <w:t xml:space="preserve"> </w:t>
      </w:r>
      <w:r w:rsidR="00F42CF1">
        <w:rPr>
          <w:rFonts w:ascii="宋体" w:hAnsi="宋体" w:cs="宋体"/>
          <w:sz w:val="24"/>
        </w:rPr>
        <w:t xml:space="preserve">                          </w:t>
      </w:r>
      <w:r w:rsidR="00F42CF1">
        <w:rPr>
          <w:rFonts w:ascii="宋体" w:hAnsi="宋体" w:cs="宋体" w:hint="eastAsia"/>
          <w:sz w:val="24"/>
        </w:rPr>
        <w:t>式1</w:t>
      </w:r>
    </w:p>
    <w:p w:rsidR="00F42CF1" w:rsidRDefault="00841DB4" w:rsidP="00F42CF1">
      <w:pPr>
        <w:wordWrap w:val="0"/>
        <w:jc w:val="right"/>
        <w:rPr>
          <w:rFonts w:ascii="宋体" w:hAnsi="宋体" w:cs="宋体"/>
          <w:sz w:val="24"/>
        </w:rPr>
      </w:pPr>
      <m:oMath>
        <m:sSub>
          <m:sSubPr>
            <m:ctrlPr>
              <w:rPr>
                <w:rFonts w:ascii="Cambria Math" w:hAnsi="Cambria Math" w:cs="宋体"/>
                <w:i/>
                <w:sz w:val="24"/>
              </w:rPr>
            </m:ctrlPr>
          </m:sSubPr>
          <m:e>
            <m:r>
              <w:rPr>
                <w:rFonts w:ascii="Cambria Math" w:hAnsi="Cambria Math" w:cs="宋体" w:hint="eastAsia"/>
                <w:sz w:val="24"/>
              </w:rPr>
              <m:t>R</m:t>
            </m:r>
          </m:e>
          <m:sub>
            <m:r>
              <w:rPr>
                <w:rFonts w:ascii="Cambria Math" w:hAnsi="Cambria Math" w:cs="宋体"/>
                <w:sz w:val="24"/>
              </w:rPr>
              <m:t>DUT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Test</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Compen</m:t>
            </m:r>
          </m:sub>
        </m:sSub>
      </m:oMath>
      <w:r w:rsidR="00F42CF1">
        <w:rPr>
          <w:rFonts w:ascii="宋体" w:hAnsi="宋体" w:cs="宋体" w:hint="eastAsia"/>
          <w:sz w:val="24"/>
        </w:rPr>
        <w:t xml:space="preserve"> </w:t>
      </w:r>
      <w:r w:rsidR="00F42CF1">
        <w:rPr>
          <w:rFonts w:ascii="宋体" w:hAnsi="宋体" w:cs="宋体"/>
          <w:sz w:val="24"/>
        </w:rPr>
        <w:t xml:space="preserve">                   </w:t>
      </w:r>
      <w:r w:rsidR="00F42CF1">
        <w:rPr>
          <w:rFonts w:ascii="宋体" w:hAnsi="宋体" w:cs="宋体" w:hint="eastAsia"/>
          <w:sz w:val="24"/>
        </w:rPr>
        <w:t>式2</w:t>
      </w:r>
    </w:p>
    <w:p w:rsidR="00F42CF1" w:rsidRPr="00F42CF1" w:rsidRDefault="00F42CF1" w:rsidP="00F42CF1">
      <w:pPr>
        <w:ind w:firstLineChars="200" w:firstLine="480"/>
        <w:rPr>
          <w:rFonts w:ascii="宋体" w:hAnsi="宋体" w:cs="宋体"/>
          <w:sz w:val="24"/>
        </w:rPr>
      </w:pPr>
      <w:r>
        <w:rPr>
          <w:rFonts w:ascii="宋体" w:hAnsi="宋体" w:cs="宋体" w:hint="eastAsia"/>
          <w:sz w:val="24"/>
        </w:rPr>
        <w:t>式1中的V</w:t>
      </w:r>
      <w:r>
        <w:rPr>
          <w:rFonts w:ascii="宋体" w:hAnsi="宋体" w:cs="宋体"/>
          <w:sz w:val="24"/>
          <w:vertAlign w:val="subscript"/>
        </w:rPr>
        <w:t>1</w:t>
      </w:r>
      <w:r>
        <w:rPr>
          <w:rFonts w:ascii="宋体" w:hAnsi="宋体" w:cs="宋体" w:hint="eastAsia"/>
          <w:sz w:val="24"/>
        </w:rPr>
        <w:t>和</w:t>
      </w:r>
      <w:r>
        <w:rPr>
          <w:rFonts w:ascii="宋体" w:hAnsi="宋体" w:cs="宋体"/>
          <w:sz w:val="24"/>
        </w:rPr>
        <w:t>I</w:t>
      </w:r>
      <w:r>
        <w:rPr>
          <w:rFonts w:ascii="宋体" w:hAnsi="宋体" w:cs="宋体"/>
          <w:sz w:val="24"/>
          <w:vertAlign w:val="subscript"/>
        </w:rPr>
        <w:t>1</w:t>
      </w:r>
      <w:r>
        <w:rPr>
          <w:rFonts w:ascii="宋体" w:hAnsi="宋体" w:cs="宋体" w:hint="eastAsia"/>
          <w:sz w:val="24"/>
        </w:rPr>
        <w:t>是电流源输出0</w:t>
      </w:r>
      <w:r>
        <w:rPr>
          <w:rFonts w:ascii="宋体" w:hAnsi="宋体" w:cs="宋体"/>
          <w:sz w:val="24"/>
        </w:rPr>
        <w:t>A</w:t>
      </w:r>
      <w:r>
        <w:rPr>
          <w:rFonts w:ascii="宋体" w:hAnsi="宋体" w:cs="宋体" w:hint="eastAsia"/>
          <w:sz w:val="24"/>
        </w:rPr>
        <w:t>时的测量值。</w:t>
      </w:r>
    </w:p>
    <w:p w:rsidR="00F42CF1" w:rsidRPr="00F42CF1" w:rsidRDefault="00F42CF1" w:rsidP="00F42CF1">
      <w:pPr>
        <w:numPr>
          <w:ilvl w:val="2"/>
          <w:numId w:val="19"/>
        </w:numPr>
        <w:adjustRightInd w:val="0"/>
        <w:snapToGrid w:val="0"/>
        <w:ind w:left="0" w:firstLine="0"/>
        <w:outlineLvl w:val="2"/>
        <w:rPr>
          <w:rFonts w:ascii="宋体" w:hAnsi="宋体" w:cs="宋体"/>
          <w:b/>
          <w:bCs/>
          <w:sz w:val="24"/>
        </w:rPr>
      </w:pPr>
      <w:bookmarkStart w:id="43" w:name="_Toc72157508"/>
      <w:r w:rsidRPr="00F42CF1">
        <w:rPr>
          <w:rFonts w:ascii="宋体" w:hAnsi="宋体" w:cs="宋体" w:hint="eastAsia"/>
          <w:b/>
          <w:bCs/>
          <w:sz w:val="24"/>
        </w:rPr>
        <w:t>4线</w:t>
      </w:r>
      <w:bookmarkEnd w:id="43"/>
    </w:p>
    <w:p w:rsidR="00F42CF1" w:rsidRDefault="00F42CF1" w:rsidP="00F42CF1">
      <w:pPr>
        <w:ind w:firstLineChars="200" w:firstLine="480"/>
        <w:rPr>
          <w:rFonts w:ascii="宋体" w:hAnsi="宋体" w:cs="宋体"/>
          <w:sz w:val="24"/>
        </w:rPr>
      </w:pPr>
      <w:r>
        <w:rPr>
          <w:rFonts w:ascii="宋体" w:hAnsi="宋体" w:cs="宋体"/>
          <w:sz w:val="24"/>
        </w:rPr>
        <w:t>4</w:t>
      </w:r>
      <w:r>
        <w:rPr>
          <w:rFonts w:ascii="宋体" w:hAnsi="宋体" w:cs="宋体" w:hint="eastAsia"/>
          <w:sz w:val="24"/>
        </w:rPr>
        <w:t>线的接线如图14：</w:t>
      </w:r>
    </w:p>
    <w:p w:rsidR="00F42CF1" w:rsidRDefault="00F42CF1" w:rsidP="00F42CF1">
      <w:pPr>
        <w:jc w:val="center"/>
        <w:rPr>
          <w:rFonts w:ascii="宋体" w:hAnsi="宋体" w:cs="宋体"/>
          <w:sz w:val="24"/>
        </w:rPr>
      </w:pPr>
      <w:r>
        <w:rPr>
          <w:rFonts w:ascii="宋体" w:hAnsi="宋体" w:cs="宋体"/>
          <w:noProof/>
          <w:sz w:val="24"/>
        </w:rPr>
        <w:drawing>
          <wp:inline distT="0" distB="0" distL="0" distR="0" wp14:anchorId="73402A81" wp14:editId="7FAB9989">
            <wp:extent cx="3051740" cy="2492898"/>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4214" cy="2503088"/>
                    </a:xfrm>
                    <a:prstGeom prst="rect">
                      <a:avLst/>
                    </a:prstGeom>
                    <a:noFill/>
                    <a:ln>
                      <a:noFill/>
                    </a:ln>
                  </pic:spPr>
                </pic:pic>
              </a:graphicData>
            </a:graphic>
          </wp:inline>
        </w:drawing>
      </w:r>
    </w:p>
    <w:p w:rsidR="00F42CF1" w:rsidRDefault="00F42CF1" w:rsidP="00F42CF1">
      <w:pPr>
        <w:jc w:val="center"/>
        <w:rPr>
          <w:rFonts w:ascii="宋体" w:hAnsi="宋体" w:cs="宋体"/>
          <w:sz w:val="24"/>
        </w:rPr>
      </w:pPr>
      <w:r>
        <w:rPr>
          <w:rFonts w:ascii="宋体" w:hAnsi="宋体" w:cs="宋体" w:hint="eastAsia"/>
          <w:sz w:val="24"/>
        </w:rPr>
        <w:t>图14</w:t>
      </w:r>
      <w:r>
        <w:rPr>
          <w:rFonts w:ascii="宋体" w:hAnsi="宋体" w:cs="宋体"/>
          <w:sz w:val="24"/>
        </w:rPr>
        <w:t xml:space="preserve"> 4</w:t>
      </w:r>
      <w:r>
        <w:rPr>
          <w:rFonts w:ascii="宋体" w:hAnsi="宋体" w:cs="宋体" w:hint="eastAsia"/>
          <w:sz w:val="24"/>
        </w:rPr>
        <w:t>线测试接线图</w:t>
      </w:r>
    </w:p>
    <w:p w:rsidR="00F42CF1" w:rsidRDefault="00F42CF1" w:rsidP="00F42CF1">
      <w:pPr>
        <w:ind w:firstLineChars="200" w:firstLine="480"/>
        <w:rPr>
          <w:rFonts w:ascii="宋体" w:hAnsi="宋体" w:cs="宋体"/>
          <w:sz w:val="24"/>
        </w:rPr>
      </w:pPr>
      <w:r>
        <w:rPr>
          <w:rFonts w:ascii="宋体" w:hAnsi="宋体" w:cs="宋体" w:hint="eastAsia"/>
          <w:sz w:val="24"/>
        </w:rPr>
        <w:t>一般情况下，使用2线测量足够精确。但若D</w:t>
      </w:r>
      <w:r>
        <w:rPr>
          <w:rFonts w:ascii="宋体" w:hAnsi="宋体" w:cs="宋体"/>
          <w:sz w:val="24"/>
        </w:rPr>
        <w:t>UT(</w:t>
      </w:r>
      <w:r>
        <w:rPr>
          <w:rFonts w:ascii="宋体" w:hAnsi="宋体" w:cs="宋体" w:hint="eastAsia"/>
          <w:sz w:val="24"/>
        </w:rPr>
        <w:t>被测设备</w:t>
      </w:r>
      <w:r>
        <w:rPr>
          <w:rFonts w:ascii="宋体" w:hAnsi="宋体" w:cs="宋体"/>
          <w:sz w:val="24"/>
        </w:rPr>
        <w:t>)</w:t>
      </w:r>
      <w:r>
        <w:rPr>
          <w:rFonts w:ascii="宋体" w:hAnsi="宋体" w:cs="宋体" w:hint="eastAsia"/>
          <w:sz w:val="24"/>
        </w:rPr>
        <w:t>阻抗较小，与接线的阻抗在一个量级，接线阻抗的分压将导致DUT的测试电压不准，进而D</w:t>
      </w:r>
      <w:r>
        <w:rPr>
          <w:rFonts w:ascii="宋体" w:hAnsi="宋体" w:cs="宋体"/>
          <w:sz w:val="24"/>
        </w:rPr>
        <w:t>UT</w:t>
      </w:r>
      <w:r>
        <w:rPr>
          <w:rFonts w:ascii="宋体" w:hAnsi="宋体" w:cs="宋体" w:hint="eastAsia"/>
          <w:sz w:val="24"/>
        </w:rPr>
        <w:t>的阻抗不准。这种情况下如图14虚线所示，4线测量将消除该测量误差。4线测量时，电压表的阻抗无穷大，故流过接线的电流为零，电压表测出的电压值为准确DUT电压值，电流测试值不变，故测得的DUT阻抗精确。</w:t>
      </w:r>
    </w:p>
    <w:p w:rsidR="00F42CF1" w:rsidRDefault="00F42CF1">
      <w:pPr>
        <w:widowControl/>
        <w:jc w:val="left"/>
        <w:rPr>
          <w:rFonts w:ascii="宋体" w:hAnsi="宋体" w:cs="宋体"/>
          <w:b/>
          <w:bCs/>
          <w:sz w:val="24"/>
        </w:rPr>
      </w:pPr>
      <w:r>
        <w:rPr>
          <w:rFonts w:ascii="宋体" w:hAnsi="宋体" w:cs="宋体"/>
          <w:b/>
          <w:bCs/>
          <w:sz w:val="24"/>
        </w:rPr>
        <w:br w:type="page"/>
      </w:r>
    </w:p>
    <w:p w:rsidR="00F42CF1" w:rsidRPr="00F42CF1" w:rsidRDefault="00F42CF1" w:rsidP="00F42CF1">
      <w:pPr>
        <w:numPr>
          <w:ilvl w:val="2"/>
          <w:numId w:val="19"/>
        </w:numPr>
        <w:adjustRightInd w:val="0"/>
        <w:snapToGrid w:val="0"/>
        <w:ind w:left="0" w:firstLine="0"/>
        <w:outlineLvl w:val="2"/>
        <w:rPr>
          <w:rFonts w:ascii="宋体" w:hAnsi="宋体" w:cs="宋体"/>
          <w:b/>
          <w:bCs/>
          <w:sz w:val="24"/>
        </w:rPr>
      </w:pPr>
      <w:bookmarkStart w:id="44" w:name="_Toc72157509"/>
      <w:r w:rsidRPr="00F42CF1">
        <w:rPr>
          <w:rFonts w:ascii="宋体" w:hAnsi="宋体" w:cs="宋体" w:hint="eastAsia"/>
          <w:b/>
          <w:bCs/>
          <w:sz w:val="24"/>
        </w:rPr>
        <w:lastRenderedPageBreak/>
        <w:t>6线</w:t>
      </w:r>
      <w:bookmarkEnd w:id="44"/>
    </w:p>
    <w:p w:rsidR="00F42CF1" w:rsidRDefault="00F42CF1" w:rsidP="00F42CF1">
      <w:pPr>
        <w:ind w:firstLineChars="200" w:firstLine="480"/>
        <w:rPr>
          <w:rFonts w:ascii="宋体" w:hAnsi="宋体" w:cs="宋体"/>
          <w:sz w:val="24"/>
        </w:rPr>
      </w:pPr>
      <w:r>
        <w:rPr>
          <w:rFonts w:ascii="宋体" w:hAnsi="宋体" w:cs="宋体" w:hint="eastAsia"/>
          <w:sz w:val="24"/>
        </w:rPr>
        <w:t>6线测量是对4线测量的进一步优化，可以提升测试精度，如图15：</w:t>
      </w:r>
    </w:p>
    <w:p w:rsidR="00F42CF1" w:rsidRDefault="00F42CF1" w:rsidP="00F42CF1">
      <w:pPr>
        <w:jc w:val="center"/>
        <w:rPr>
          <w:rFonts w:ascii="宋体" w:hAnsi="宋体" w:cs="宋体"/>
          <w:sz w:val="24"/>
        </w:rPr>
      </w:pPr>
      <w:r>
        <w:rPr>
          <w:rFonts w:ascii="宋体" w:hAnsi="宋体" w:cs="宋体"/>
          <w:noProof/>
          <w:sz w:val="24"/>
        </w:rPr>
        <w:drawing>
          <wp:inline distT="0" distB="0" distL="0" distR="0" wp14:anchorId="752E1494" wp14:editId="03D85CB1">
            <wp:extent cx="4210050" cy="3302584"/>
            <wp:effectExtent l="0" t="0" r="0" b="0"/>
            <wp:docPr id="6" name="图片 6" descr="C:\Users\ADMINI~1\AppData\Local\Temp\1621235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1\AppData\Local\Temp\162123500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8024" cy="3300994"/>
                    </a:xfrm>
                    <a:prstGeom prst="rect">
                      <a:avLst/>
                    </a:prstGeom>
                    <a:noFill/>
                    <a:ln>
                      <a:noFill/>
                    </a:ln>
                  </pic:spPr>
                </pic:pic>
              </a:graphicData>
            </a:graphic>
          </wp:inline>
        </w:drawing>
      </w:r>
    </w:p>
    <w:p w:rsidR="00F42CF1" w:rsidRDefault="00F42CF1" w:rsidP="00F42CF1">
      <w:pPr>
        <w:jc w:val="center"/>
        <w:rPr>
          <w:rFonts w:ascii="宋体" w:hAnsi="宋体" w:cs="宋体"/>
          <w:sz w:val="24"/>
        </w:rPr>
      </w:pPr>
      <w:r>
        <w:rPr>
          <w:rFonts w:ascii="宋体" w:hAnsi="宋体" w:cs="宋体" w:hint="eastAsia"/>
          <w:sz w:val="24"/>
        </w:rPr>
        <w:t>图15 6线测量</w:t>
      </w:r>
    </w:p>
    <w:p w:rsidR="00F42CF1" w:rsidRPr="00F42CF1" w:rsidRDefault="00F42CF1" w:rsidP="00094C93">
      <w:pPr>
        <w:ind w:firstLineChars="200" w:firstLine="480"/>
        <w:rPr>
          <w:rFonts w:ascii="宋体" w:hAnsi="宋体" w:cs="宋体"/>
          <w:sz w:val="24"/>
        </w:rPr>
      </w:pPr>
      <w:r w:rsidRPr="00F42CF1">
        <w:rPr>
          <w:rFonts w:ascii="宋体" w:hAnsi="宋体" w:cs="宋体"/>
          <w:sz w:val="24"/>
        </w:rPr>
        <w:t>除了4线感测和</w:t>
      </w:r>
      <w:proofErr w:type="gramStart"/>
      <w:r w:rsidRPr="00F42CF1">
        <w:rPr>
          <w:rFonts w:ascii="宋体" w:hAnsi="宋体" w:cs="宋体"/>
          <w:sz w:val="24"/>
        </w:rPr>
        <w:t>源测试</w:t>
      </w:r>
      <w:proofErr w:type="gramEnd"/>
      <w:r w:rsidRPr="00F42CF1">
        <w:rPr>
          <w:rFonts w:ascii="宋体" w:hAnsi="宋体" w:cs="宋体"/>
          <w:sz w:val="24"/>
        </w:rPr>
        <w:t>线之外，</w:t>
      </w:r>
      <w:r w:rsidR="00094C93" w:rsidRPr="00094C93">
        <w:rPr>
          <w:rFonts w:ascii="宋体" w:hAnsi="宋体" w:cs="宋体"/>
          <w:sz w:val="24"/>
        </w:rPr>
        <w:t>6</w:t>
      </w:r>
      <w:r w:rsidR="00094C93" w:rsidRPr="00094C93">
        <w:rPr>
          <w:rFonts w:ascii="宋体" w:hAnsi="宋体" w:cs="宋体" w:hint="eastAsia"/>
          <w:sz w:val="24"/>
        </w:rPr>
        <w:t>线测量</w:t>
      </w:r>
      <w:r w:rsidRPr="00F42CF1">
        <w:rPr>
          <w:rFonts w:ascii="宋体" w:hAnsi="宋体" w:cs="宋体"/>
          <w:sz w:val="24"/>
        </w:rPr>
        <w:t>还使用防护和防护感测线。锁定并行电流路径，当测量电阻排或混合电路隔离被测元件时允许用户用源表简捷地配置和绘制数据，从而能轻易实 现两台、三台和四台终端器件的特性分析</w:t>
      </w:r>
    </w:p>
    <w:p w:rsidR="00033927" w:rsidRPr="00A67789" w:rsidRDefault="00033927" w:rsidP="00A67789">
      <w:pPr>
        <w:numPr>
          <w:ilvl w:val="1"/>
          <w:numId w:val="19"/>
        </w:numPr>
        <w:ind w:left="647" w:hangingChars="230" w:hanging="647"/>
        <w:outlineLvl w:val="1"/>
        <w:rPr>
          <w:rFonts w:ascii="宋体" w:hAnsi="宋体" w:cs="宋体"/>
          <w:b/>
          <w:bCs/>
          <w:sz w:val="28"/>
          <w:szCs w:val="28"/>
        </w:rPr>
      </w:pPr>
      <w:bookmarkStart w:id="45" w:name="_Toc72157510"/>
      <w:r w:rsidRPr="00A67789">
        <w:rPr>
          <w:rFonts w:ascii="宋体" w:hAnsi="宋体" w:cs="宋体" w:hint="eastAsia"/>
          <w:b/>
          <w:bCs/>
          <w:sz w:val="28"/>
          <w:szCs w:val="28"/>
        </w:rPr>
        <w:t>接触检查</w:t>
      </w:r>
      <w:bookmarkEnd w:id="45"/>
    </w:p>
    <w:p w:rsidR="004F618D" w:rsidRDefault="0017239F" w:rsidP="0017239F">
      <w:pPr>
        <w:ind w:firstLineChars="200" w:firstLine="480"/>
        <w:rPr>
          <w:rFonts w:ascii="宋体" w:hAnsi="宋体" w:cs="宋体"/>
          <w:sz w:val="24"/>
        </w:rPr>
      </w:pPr>
      <w:r w:rsidRPr="0017239F">
        <w:rPr>
          <w:rFonts w:ascii="宋体" w:hAnsi="宋体" w:cs="宋体"/>
          <w:sz w:val="24"/>
        </w:rPr>
        <w:t>在自动测试序列开始之前，接触检查功能可以快捷、容易地验证是否连接良好。这消除了由于接触疲劳、破损、玷污、松动或连接中断、继电器故障等产生的测量误差和不真实的产品缺陷。</w:t>
      </w:r>
    </w:p>
    <w:p w:rsidR="00A67789" w:rsidRPr="00A67789" w:rsidRDefault="004F618D" w:rsidP="00A67789">
      <w:pPr>
        <w:numPr>
          <w:ilvl w:val="1"/>
          <w:numId w:val="19"/>
        </w:numPr>
        <w:ind w:left="647" w:hangingChars="230" w:hanging="647"/>
        <w:outlineLvl w:val="1"/>
        <w:rPr>
          <w:rFonts w:ascii="宋体" w:hAnsi="宋体" w:cs="宋体"/>
          <w:b/>
          <w:bCs/>
          <w:sz w:val="28"/>
          <w:szCs w:val="28"/>
        </w:rPr>
      </w:pPr>
      <w:bookmarkStart w:id="46" w:name="_Toc72157511"/>
      <w:r w:rsidRPr="00A67789">
        <w:rPr>
          <w:rFonts w:ascii="宋体" w:hAnsi="宋体" w:cs="宋体" w:hint="eastAsia"/>
          <w:b/>
          <w:bCs/>
          <w:sz w:val="28"/>
          <w:szCs w:val="28"/>
        </w:rPr>
        <w:t>高电容</w:t>
      </w:r>
      <w:bookmarkEnd w:id="46"/>
    </w:p>
    <w:p w:rsidR="00F76BF7" w:rsidRPr="00734471" w:rsidRDefault="0017239F" w:rsidP="00734471">
      <w:pPr>
        <w:ind w:firstLineChars="200" w:firstLine="480"/>
        <w:rPr>
          <w:rFonts w:ascii="宋体" w:hAnsi="宋体" w:cs="宋体"/>
          <w:sz w:val="24"/>
        </w:rPr>
      </w:pPr>
      <w:r>
        <w:rPr>
          <w:rFonts w:ascii="宋体" w:hAnsi="宋体" w:cs="宋体" w:hint="eastAsia"/>
          <w:sz w:val="24"/>
        </w:rPr>
        <w:t>源表支持不同负载的使用。</w:t>
      </w:r>
      <w:r w:rsidRPr="00734471">
        <w:rPr>
          <w:rFonts w:ascii="宋体" w:hAnsi="宋体" w:cs="宋体"/>
          <w:sz w:val="24"/>
        </w:rPr>
        <w:t>在普通模式</w:t>
      </w:r>
      <w:proofErr w:type="gramStart"/>
      <w:r w:rsidRPr="00734471">
        <w:rPr>
          <w:rFonts w:ascii="宋体" w:hAnsi="宋体" w:cs="宋体"/>
          <w:sz w:val="24"/>
        </w:rPr>
        <w:t>下</w:t>
      </w:r>
      <w:r w:rsidRPr="00734471">
        <w:rPr>
          <w:rFonts w:ascii="宋体" w:hAnsi="宋体" w:cs="宋体" w:hint="eastAsia"/>
          <w:sz w:val="24"/>
        </w:rPr>
        <w:t>源表使用搞</w:t>
      </w:r>
      <w:proofErr w:type="gramEnd"/>
      <w:r w:rsidRPr="00734471">
        <w:rPr>
          <w:rFonts w:ascii="宋体" w:hAnsi="宋体" w:cs="宋体" w:hint="eastAsia"/>
          <w:sz w:val="24"/>
        </w:rPr>
        <w:t>采样率实现高速的</w:t>
      </w:r>
      <w:r w:rsidRPr="00734471">
        <w:rPr>
          <w:rFonts w:ascii="宋体" w:hAnsi="宋体" w:cs="宋体"/>
          <w:sz w:val="24"/>
        </w:rPr>
        <w:t>，在高电容模式下，</w:t>
      </w:r>
      <w:r w:rsidRPr="00734471">
        <w:rPr>
          <w:rFonts w:ascii="宋体" w:hAnsi="宋体" w:cs="宋体" w:hint="eastAsia"/>
          <w:sz w:val="24"/>
        </w:rPr>
        <w:t>源表使用较低采样率</w:t>
      </w:r>
      <w:r w:rsidRPr="00734471">
        <w:rPr>
          <w:rFonts w:ascii="宋体" w:hAnsi="宋体" w:cs="宋体"/>
          <w:sz w:val="24"/>
        </w:rPr>
        <w:t>为高电容负载提供鲁棒性。</w:t>
      </w:r>
    </w:p>
    <w:p w:rsidR="00734471" w:rsidRPr="00A67789" w:rsidRDefault="00734471" w:rsidP="00734471">
      <w:pPr>
        <w:numPr>
          <w:ilvl w:val="1"/>
          <w:numId w:val="19"/>
        </w:numPr>
        <w:ind w:left="647" w:hangingChars="230" w:hanging="647"/>
        <w:outlineLvl w:val="1"/>
        <w:rPr>
          <w:rFonts w:ascii="宋体" w:hAnsi="宋体" w:cs="宋体"/>
          <w:b/>
          <w:bCs/>
          <w:sz w:val="28"/>
          <w:szCs w:val="28"/>
        </w:rPr>
      </w:pPr>
      <w:bookmarkStart w:id="47" w:name="_Toc72157512"/>
      <w:r>
        <w:rPr>
          <w:rFonts w:ascii="宋体" w:hAnsi="宋体" w:cs="宋体" w:hint="eastAsia"/>
          <w:b/>
          <w:bCs/>
          <w:sz w:val="28"/>
          <w:szCs w:val="28"/>
        </w:rPr>
        <w:t>特色功能</w:t>
      </w:r>
      <w:bookmarkEnd w:id="47"/>
    </w:p>
    <w:p w:rsidR="00734471" w:rsidRPr="00734471" w:rsidRDefault="00734471" w:rsidP="00734471">
      <w:pPr>
        <w:ind w:firstLineChars="200" w:firstLine="480"/>
        <w:rPr>
          <w:rFonts w:ascii="宋体" w:hAnsi="宋体" w:cs="宋体"/>
          <w:sz w:val="24"/>
        </w:rPr>
      </w:pPr>
      <w:r>
        <w:rPr>
          <w:rFonts w:ascii="宋体" w:hAnsi="宋体" w:cs="宋体" w:hint="eastAsia"/>
          <w:sz w:val="24"/>
        </w:rPr>
        <w:t>源表在不同的应用场景，可以实现各种特色功能。现将收集到的特色功能罗列如下。</w:t>
      </w:r>
    </w:p>
    <w:p w:rsidR="00734471" w:rsidRPr="00734471" w:rsidRDefault="00734471" w:rsidP="00734471">
      <w:pPr>
        <w:numPr>
          <w:ilvl w:val="2"/>
          <w:numId w:val="19"/>
        </w:numPr>
        <w:adjustRightInd w:val="0"/>
        <w:snapToGrid w:val="0"/>
        <w:ind w:left="0" w:firstLine="0"/>
        <w:outlineLvl w:val="2"/>
        <w:rPr>
          <w:rFonts w:ascii="宋体" w:hAnsi="宋体" w:cs="宋体"/>
          <w:b/>
          <w:bCs/>
          <w:sz w:val="24"/>
        </w:rPr>
      </w:pPr>
      <w:bookmarkStart w:id="48" w:name="_Toc72157513"/>
      <w:r w:rsidRPr="00734471">
        <w:rPr>
          <w:rFonts w:ascii="宋体" w:hAnsi="宋体" w:cs="宋体" w:hint="eastAsia"/>
          <w:b/>
          <w:bCs/>
          <w:sz w:val="24"/>
        </w:rPr>
        <w:t>生产筛选</w:t>
      </w:r>
      <w:bookmarkEnd w:id="48"/>
    </w:p>
    <w:p w:rsidR="00734471" w:rsidRDefault="00734471" w:rsidP="00734471">
      <w:pPr>
        <w:ind w:firstLineChars="200" w:firstLine="480"/>
        <w:rPr>
          <w:rFonts w:ascii="宋体" w:hAnsi="宋体" w:cs="宋体"/>
          <w:sz w:val="24"/>
        </w:rPr>
      </w:pPr>
      <w:r w:rsidRPr="00B94D3E">
        <w:rPr>
          <w:rFonts w:ascii="宋体" w:hAnsi="宋体" w:cs="宋体" w:hint="eastAsia"/>
          <w:sz w:val="24"/>
        </w:rPr>
        <w:t>源表</w:t>
      </w:r>
      <w:r w:rsidRPr="00B94D3E">
        <w:rPr>
          <w:rFonts w:ascii="宋体" w:hAnsi="宋体" w:cs="宋体"/>
          <w:sz w:val="24"/>
        </w:rPr>
        <w:t>能在提供电压源或电流源的同时进行测量，无需更改连接，因此适合于在不间断生产环境中可靠地工作。为了提供生产应用所需的吞吐率要求，数</w:t>
      </w:r>
      <w:proofErr w:type="gramStart"/>
      <w:r w:rsidRPr="00B94D3E">
        <w:rPr>
          <w:rFonts w:ascii="宋体" w:hAnsi="宋体" w:cs="宋体"/>
          <w:sz w:val="24"/>
        </w:rPr>
        <w:t>字源表</w:t>
      </w:r>
      <w:proofErr w:type="gramEnd"/>
      <w:r w:rsidRPr="00B94D3E">
        <w:rPr>
          <w:rFonts w:ascii="宋体" w:hAnsi="宋体" w:cs="宋体"/>
          <w:sz w:val="24"/>
        </w:rPr>
        <w:t>具有许多内建功能因而能运行复杂的测试序列，无需速度较低的计算机控制或GPIB通信。</w:t>
      </w:r>
    </w:p>
    <w:p w:rsidR="00734471" w:rsidRPr="00A67789" w:rsidRDefault="00734471" w:rsidP="00734471">
      <w:pPr>
        <w:ind w:firstLineChars="200" w:firstLine="480"/>
        <w:rPr>
          <w:rFonts w:ascii="宋体" w:hAnsi="宋体" w:cs="宋体"/>
          <w:sz w:val="24"/>
        </w:rPr>
      </w:pPr>
      <w:r>
        <w:rPr>
          <w:rFonts w:ascii="宋体" w:hAnsi="宋体" w:cs="宋体" w:hint="eastAsia"/>
          <w:sz w:val="24"/>
        </w:rPr>
        <w:t>源表通过内建的编程语言TSP或SCPI等，可以实现顺序、条件、循环等操作实现对器件特性是否符号标准做出筛选判断。</w:t>
      </w:r>
    </w:p>
    <w:p w:rsidR="00734471" w:rsidRDefault="00734471">
      <w:pPr>
        <w:widowControl/>
        <w:jc w:val="left"/>
        <w:rPr>
          <w:rFonts w:ascii="宋体" w:hAnsi="宋体" w:cs="宋体"/>
          <w:b/>
          <w:bCs/>
          <w:sz w:val="24"/>
        </w:rPr>
      </w:pPr>
      <w:r>
        <w:rPr>
          <w:rFonts w:ascii="宋体" w:hAnsi="宋体" w:cs="宋体"/>
          <w:b/>
          <w:bCs/>
          <w:sz w:val="24"/>
        </w:rPr>
        <w:br w:type="page"/>
      </w:r>
    </w:p>
    <w:p w:rsidR="00734471" w:rsidRPr="00734471" w:rsidRDefault="00734471" w:rsidP="00734471">
      <w:pPr>
        <w:numPr>
          <w:ilvl w:val="2"/>
          <w:numId w:val="19"/>
        </w:numPr>
        <w:adjustRightInd w:val="0"/>
        <w:snapToGrid w:val="0"/>
        <w:ind w:left="0" w:firstLine="0"/>
        <w:outlineLvl w:val="2"/>
        <w:rPr>
          <w:rFonts w:ascii="宋体" w:hAnsi="宋体" w:cs="宋体"/>
          <w:b/>
          <w:bCs/>
          <w:sz w:val="24"/>
        </w:rPr>
      </w:pPr>
      <w:bookmarkStart w:id="49" w:name="_Toc72157514"/>
      <w:r>
        <w:rPr>
          <w:rFonts w:ascii="宋体" w:hAnsi="宋体" w:cs="宋体" w:hint="eastAsia"/>
          <w:b/>
          <w:bCs/>
          <w:sz w:val="24"/>
        </w:rPr>
        <w:lastRenderedPageBreak/>
        <w:t>电池模拟器</w:t>
      </w:r>
      <w:bookmarkEnd w:id="49"/>
    </w:p>
    <w:p w:rsidR="00734471" w:rsidRDefault="00734471" w:rsidP="00734471">
      <w:pPr>
        <w:ind w:firstLineChars="200" w:firstLine="480"/>
        <w:rPr>
          <w:rFonts w:ascii="宋体" w:hAnsi="宋体" w:cs="宋体"/>
          <w:sz w:val="24"/>
        </w:rPr>
      </w:pPr>
      <w:r>
        <w:rPr>
          <w:rFonts w:ascii="宋体" w:hAnsi="宋体" w:cs="宋体" w:hint="eastAsia"/>
          <w:sz w:val="24"/>
        </w:rPr>
        <w:t>通过</w:t>
      </w:r>
      <w:proofErr w:type="gramStart"/>
      <w:r>
        <w:rPr>
          <w:rFonts w:ascii="宋体" w:hAnsi="宋体" w:cs="宋体" w:hint="eastAsia"/>
          <w:sz w:val="24"/>
        </w:rPr>
        <w:t>编程让源表</w:t>
      </w:r>
      <w:proofErr w:type="gramEnd"/>
      <w:r>
        <w:rPr>
          <w:rFonts w:ascii="宋体" w:hAnsi="宋体" w:cs="宋体" w:hint="eastAsia"/>
          <w:sz w:val="24"/>
        </w:rPr>
        <w:t>的输出模拟电池的工作，从而测量负载的电特性(如：手机)。</w:t>
      </w:r>
    </w:p>
    <w:p w:rsidR="00734471" w:rsidRPr="00734471" w:rsidRDefault="00734471" w:rsidP="00734471">
      <w:pPr>
        <w:numPr>
          <w:ilvl w:val="2"/>
          <w:numId w:val="19"/>
        </w:numPr>
        <w:adjustRightInd w:val="0"/>
        <w:snapToGrid w:val="0"/>
        <w:ind w:left="0" w:firstLine="0"/>
        <w:outlineLvl w:val="2"/>
        <w:rPr>
          <w:rFonts w:ascii="宋体" w:hAnsi="宋体" w:cs="宋体"/>
          <w:b/>
          <w:bCs/>
          <w:sz w:val="24"/>
        </w:rPr>
      </w:pPr>
      <w:bookmarkStart w:id="50" w:name="_Toc72157515"/>
      <w:r w:rsidRPr="00734471">
        <w:rPr>
          <w:rFonts w:ascii="宋体" w:hAnsi="宋体" w:cs="宋体" w:hint="eastAsia"/>
          <w:b/>
          <w:bCs/>
          <w:sz w:val="24"/>
        </w:rPr>
        <w:t>示波器</w:t>
      </w:r>
      <w:bookmarkEnd w:id="50"/>
    </w:p>
    <w:p w:rsidR="00734471" w:rsidRPr="00734471" w:rsidRDefault="00734471" w:rsidP="00734471">
      <w:pPr>
        <w:ind w:firstLineChars="200" w:firstLine="480"/>
        <w:rPr>
          <w:rFonts w:ascii="宋体" w:hAnsi="宋体" w:cs="宋体"/>
          <w:sz w:val="24"/>
        </w:rPr>
      </w:pPr>
      <w:r>
        <w:rPr>
          <w:rFonts w:ascii="宋体" w:hAnsi="宋体" w:cs="宋体" w:hint="eastAsia"/>
          <w:sz w:val="24"/>
        </w:rPr>
        <w:t>设置源表工作为电压表模式，</w:t>
      </w:r>
      <w:r w:rsidRPr="00734471">
        <w:rPr>
          <w:rFonts w:ascii="宋体" w:hAnsi="宋体" w:cs="宋体" w:hint="eastAsia"/>
          <w:sz w:val="24"/>
        </w:rPr>
        <w:t>让</w:t>
      </w:r>
      <w:r>
        <w:rPr>
          <w:rFonts w:ascii="宋体" w:hAnsi="宋体" w:cs="宋体" w:hint="eastAsia"/>
          <w:sz w:val="24"/>
        </w:rPr>
        <w:t>它等时间间隔采样电压</w:t>
      </w:r>
      <w:r w:rsidR="0080588A">
        <w:rPr>
          <w:rFonts w:ascii="宋体" w:hAnsi="宋体" w:cs="宋体" w:hint="eastAsia"/>
          <w:sz w:val="24"/>
        </w:rPr>
        <w:t>。将电压对时间的变化曲线显示在屏幕上，实现示波器功能。</w:t>
      </w:r>
    </w:p>
    <w:p w:rsidR="00734471" w:rsidRPr="00734471" w:rsidRDefault="00734471" w:rsidP="00734471">
      <w:pPr>
        <w:numPr>
          <w:ilvl w:val="2"/>
          <w:numId w:val="19"/>
        </w:numPr>
        <w:adjustRightInd w:val="0"/>
        <w:snapToGrid w:val="0"/>
        <w:ind w:left="0" w:firstLine="0"/>
        <w:outlineLvl w:val="2"/>
        <w:rPr>
          <w:rFonts w:ascii="宋体" w:hAnsi="宋体" w:cs="宋体"/>
          <w:b/>
          <w:bCs/>
          <w:sz w:val="24"/>
        </w:rPr>
      </w:pPr>
      <w:bookmarkStart w:id="51" w:name="_Toc72157516"/>
      <w:r w:rsidRPr="00734471">
        <w:rPr>
          <w:rFonts w:ascii="宋体" w:hAnsi="宋体" w:cs="宋体" w:hint="eastAsia"/>
          <w:b/>
          <w:bCs/>
          <w:sz w:val="24"/>
        </w:rPr>
        <w:t>任意波形发生器</w:t>
      </w:r>
      <w:bookmarkEnd w:id="51"/>
    </w:p>
    <w:p w:rsidR="00094C93" w:rsidRDefault="0080588A" w:rsidP="0080588A">
      <w:pPr>
        <w:ind w:firstLineChars="200" w:firstLine="480"/>
        <w:rPr>
          <w:b/>
          <w:bCs/>
          <w:sz w:val="30"/>
          <w:szCs w:val="30"/>
        </w:rPr>
      </w:pPr>
      <w:r>
        <w:rPr>
          <w:rFonts w:ascii="宋体" w:hAnsi="宋体" w:cs="宋体" w:hint="eastAsia"/>
          <w:sz w:val="24"/>
        </w:rPr>
        <w:t>源表自定义扫描功能等效与一个任意波形发生器。</w:t>
      </w:r>
    </w:p>
    <w:p w:rsidR="0080588A" w:rsidRDefault="0080588A">
      <w:pPr>
        <w:widowControl/>
        <w:jc w:val="left"/>
        <w:rPr>
          <w:b/>
          <w:bCs/>
          <w:sz w:val="30"/>
          <w:szCs w:val="30"/>
        </w:rPr>
      </w:pPr>
      <w:r>
        <w:rPr>
          <w:b/>
          <w:bCs/>
          <w:sz w:val="30"/>
          <w:szCs w:val="30"/>
        </w:rPr>
        <w:br w:type="page"/>
      </w:r>
    </w:p>
    <w:p w:rsidR="00FB617F" w:rsidRPr="00F72774" w:rsidRDefault="00FB617F" w:rsidP="00FB617F">
      <w:pPr>
        <w:numPr>
          <w:ilvl w:val="0"/>
          <w:numId w:val="19"/>
        </w:numPr>
        <w:spacing w:line="360" w:lineRule="auto"/>
        <w:outlineLvl w:val="0"/>
        <w:rPr>
          <w:b/>
          <w:bCs/>
          <w:sz w:val="30"/>
          <w:szCs w:val="30"/>
        </w:rPr>
      </w:pPr>
      <w:bookmarkStart w:id="52" w:name="_Toc72157517"/>
      <w:r w:rsidRPr="00F72774">
        <w:rPr>
          <w:rFonts w:hint="eastAsia"/>
          <w:b/>
          <w:bCs/>
          <w:sz w:val="30"/>
          <w:szCs w:val="30"/>
        </w:rPr>
        <w:lastRenderedPageBreak/>
        <w:t>性能</w:t>
      </w:r>
      <w:bookmarkEnd w:id="52"/>
    </w:p>
    <w:p w:rsidR="00033927" w:rsidRDefault="00FB617F" w:rsidP="005C583B">
      <w:pPr>
        <w:ind w:firstLineChars="200" w:firstLine="480"/>
        <w:rPr>
          <w:rFonts w:ascii="宋体" w:hAnsi="宋体" w:cs="宋体"/>
          <w:sz w:val="24"/>
        </w:rPr>
      </w:pPr>
      <w:r>
        <w:rPr>
          <w:rFonts w:ascii="宋体" w:hAnsi="宋体" w:cs="宋体" w:hint="eastAsia"/>
          <w:sz w:val="24"/>
        </w:rPr>
        <w:t>竞品性能参考《源表竞品性能参数表》。</w:t>
      </w:r>
      <w:bookmarkEnd w:id="0"/>
    </w:p>
    <w:sectPr w:rsidR="00033927">
      <w:headerReference w:type="default" r:id="rId49"/>
      <w:footerReference w:type="default" r:id="rId50"/>
      <w:pgSz w:w="11906" w:h="16838"/>
      <w:pgMar w:top="1440" w:right="1800" w:bottom="1440" w:left="1800" w:header="851" w:footer="567"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1DB4" w:rsidRDefault="00841DB4">
      <w:r>
        <w:separator/>
      </w:r>
    </w:p>
  </w:endnote>
  <w:endnote w:type="continuationSeparator" w:id="0">
    <w:p w:rsidR="00841DB4" w:rsidRDefault="00841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49D8" w:rsidRDefault="000B49D8">
    <w:pPr>
      <w:spacing w:line="300" w:lineRule="auto"/>
      <w:rPr>
        <w:rFonts w:ascii="宋体" w:hAnsi="宋体" w:cs="宋体"/>
        <w:sz w:val="18"/>
        <w:szCs w:val="18"/>
      </w:rPr>
    </w:pPr>
    <w:r>
      <w:rPr>
        <w:rFonts w:ascii="宋体" w:hAnsi="宋体" w:cs="宋体" w:hint="eastAsia"/>
        <w:sz w:val="18"/>
        <w:szCs w:val="18"/>
      </w:rPr>
      <w:t>武汉普斯仪表技术有限公司                                    All right reserved 2011-2021</w:t>
    </w:r>
  </w:p>
  <w:p w:rsidR="000B49D8" w:rsidRDefault="000B49D8">
    <w:pPr>
      <w:spacing w:line="300" w:lineRule="auto"/>
      <w:rPr>
        <w:rFonts w:ascii="宋体" w:hAnsi="宋体" w:cs="宋体"/>
        <w:sz w:val="18"/>
        <w:szCs w:val="18"/>
      </w:rPr>
    </w:pPr>
    <w:r>
      <w:rPr>
        <w:rFonts w:ascii="宋体" w:hAnsi="宋体" w:cs="宋体" w:hint="eastAsia"/>
        <w:sz w:val="18"/>
        <w:szCs w:val="18"/>
      </w:rPr>
      <w:t>电话：027-89908766/86638699                                 网址：</w:t>
    </w:r>
    <w:hyperlink r:id="rId1" w:history="1">
      <w:r>
        <w:rPr>
          <w:rFonts w:ascii="宋体" w:hAnsi="宋体" w:cs="宋体" w:hint="eastAsia"/>
          <w:sz w:val="18"/>
          <w:szCs w:val="18"/>
        </w:rPr>
        <w:t>http://www.whprecise.com</w:t>
      </w:r>
    </w:hyperlink>
    <w:r>
      <w:rPr>
        <w:rFonts w:ascii="宋体" w:hAnsi="宋体" w:cs="宋体" w:hint="eastAsia"/>
        <w:sz w:val="18"/>
        <w:szCs w:val="18"/>
      </w:rPr>
      <w:t xml:space="preserve"> </w:t>
    </w:r>
  </w:p>
  <w:p w:rsidR="000B49D8" w:rsidRDefault="000B49D8">
    <w:pPr>
      <w:spacing w:line="300" w:lineRule="auto"/>
    </w:pPr>
    <w:r>
      <w:rPr>
        <w:rFonts w:ascii="宋体" w:hAnsi="宋体" w:cs="宋体" w:hint="eastAsia"/>
        <w:sz w:val="18"/>
        <w:szCs w:val="18"/>
      </w:rPr>
      <w:t>地址：</w:t>
    </w:r>
    <w:r>
      <w:rPr>
        <w:rFonts w:ascii="宋体" w:hAnsi="宋体" w:cs="宋体" w:hint="eastAsia"/>
        <w:color w:val="000000"/>
        <w:sz w:val="18"/>
        <w:szCs w:val="18"/>
        <w:shd w:val="clear" w:color="auto" w:fill="FFFFFF"/>
      </w:rPr>
      <w:t>武汉市东湖</w:t>
    </w:r>
    <w:proofErr w:type="gramStart"/>
    <w:r>
      <w:rPr>
        <w:rFonts w:ascii="宋体" w:hAnsi="宋体" w:cs="宋体" w:hint="eastAsia"/>
        <w:color w:val="000000"/>
        <w:sz w:val="18"/>
        <w:szCs w:val="18"/>
        <w:shd w:val="clear" w:color="auto" w:fill="FFFFFF"/>
      </w:rPr>
      <w:t>开发区光谷大道308号光谷动力</w:t>
    </w:r>
    <w:proofErr w:type="gramEnd"/>
    <w:r>
      <w:rPr>
        <w:rFonts w:ascii="宋体" w:hAnsi="宋体" w:cs="宋体" w:hint="eastAsia"/>
        <w:color w:val="000000"/>
        <w:sz w:val="18"/>
        <w:szCs w:val="18"/>
        <w:shd w:val="clear" w:color="auto" w:fill="FFFFFF"/>
      </w:rPr>
      <w:t>绿色环保产业园8栋102</w:t>
    </w:r>
    <w:r>
      <w:rPr>
        <w:rFonts w:hint="eastAsia"/>
        <w:sz w:val="15"/>
        <w:szCs w:val="15"/>
        <w:lang w:val="pt-B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1DB4" w:rsidRDefault="00841DB4">
      <w:r>
        <w:separator/>
      </w:r>
    </w:p>
  </w:footnote>
  <w:footnote w:type="continuationSeparator" w:id="0">
    <w:p w:rsidR="00841DB4" w:rsidRDefault="00841DB4">
      <w:r>
        <w:continuationSeparator/>
      </w:r>
    </w:p>
  </w:footnote>
  <w:footnote w:id="1">
    <w:p w:rsidR="000B49D8" w:rsidRDefault="000B49D8">
      <w:pPr>
        <w:pStyle w:val="a9"/>
      </w:pPr>
      <w:r>
        <w:rPr>
          <w:rStyle w:val="aa"/>
        </w:rPr>
        <w:footnoteRef/>
      </w:r>
      <w:r>
        <w:t xml:space="preserve"> </w:t>
      </w:r>
      <w:r>
        <w:rPr>
          <w:rFonts w:hint="eastAsia"/>
        </w:rPr>
        <w:t>通常此时待测电流包含电池</w:t>
      </w:r>
    </w:p>
  </w:footnote>
  <w:footnote w:id="2">
    <w:p w:rsidR="000B49D8" w:rsidRPr="007A4F02" w:rsidRDefault="000B49D8" w:rsidP="00503F59">
      <w:pPr>
        <w:pStyle w:val="a9"/>
      </w:pPr>
      <w:r>
        <w:rPr>
          <w:rStyle w:val="aa"/>
        </w:rPr>
        <w:footnoteRef/>
      </w:r>
      <w:r>
        <w:t xml:space="preserve"> </w:t>
      </w:r>
      <w:r>
        <w:rPr>
          <w:rFonts w:hint="eastAsia"/>
        </w:rPr>
        <w:t>后文统一使用</w:t>
      </w:r>
      <w:r>
        <w:rPr>
          <w:rFonts w:hint="eastAsia"/>
        </w:rPr>
        <w:t>SDM</w:t>
      </w:r>
      <w:r>
        <w:rPr>
          <w:rFonts w:hint="eastAsia"/>
        </w:rPr>
        <w:t>术语</w:t>
      </w:r>
    </w:p>
  </w:footnote>
  <w:footnote w:id="3">
    <w:p w:rsidR="000B49D8" w:rsidRDefault="000B49D8" w:rsidP="00425380">
      <w:pPr>
        <w:pStyle w:val="a9"/>
      </w:pPr>
      <w:r>
        <w:rPr>
          <w:rStyle w:val="aa"/>
        </w:rPr>
        <w:footnoteRef/>
      </w:r>
      <w:r>
        <w:t xml:space="preserve"> </w:t>
      </w:r>
      <w:r>
        <w:rPr>
          <w:rFonts w:hint="eastAsia"/>
        </w:rPr>
        <w:t>设置值可以正可负，所以未必是高电平</w:t>
      </w:r>
    </w:p>
  </w:footnote>
  <w:footnote w:id="4">
    <w:p w:rsidR="004E1115" w:rsidRPr="007F6429" w:rsidRDefault="004E1115" w:rsidP="004E1115">
      <w:pPr>
        <w:pStyle w:val="a9"/>
      </w:pPr>
      <w:r>
        <w:rPr>
          <w:rStyle w:val="aa"/>
        </w:rPr>
        <w:footnoteRef/>
      </w:r>
      <w:r>
        <w:t xml:space="preserve"> </w:t>
      </w:r>
      <w:r>
        <w:rPr>
          <w:rFonts w:hint="eastAsia"/>
        </w:rPr>
        <w:t>可以参考本文中</w:t>
      </w:r>
      <w:r>
        <w:rPr>
          <w:rFonts w:hint="eastAsia"/>
        </w:rPr>
        <w:t>VI</w:t>
      </w:r>
      <w:r>
        <w:rPr>
          <w:rFonts w:hint="eastAsia"/>
        </w:rPr>
        <w:t>扫描相关章节</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49D8" w:rsidRDefault="000B49D8">
    <w:pPr>
      <w:pStyle w:val="a5"/>
      <w:pBdr>
        <w:bottom w:val="none" w:sz="0" w:space="1" w:color="auto"/>
      </w:pBdr>
    </w:pPr>
    <w:r>
      <w:rPr>
        <w:noProof/>
        <w:sz w:val="28"/>
        <w:szCs w:val="28"/>
        <w:u w:val="single"/>
      </w:rPr>
      <w:drawing>
        <wp:inline distT="0" distB="0" distL="0" distR="0" wp14:anchorId="73EAC16A" wp14:editId="100AE6FD">
          <wp:extent cx="560268" cy="166457"/>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
                    <a:extLst>
                      <a:ext uri="{28A0092B-C50C-407E-A947-70E740481C1C}">
                        <a14:useLocalDpi xmlns:a14="http://schemas.microsoft.com/office/drawing/2010/main" val="0"/>
                      </a:ext>
                    </a:extLst>
                  </a:blip>
                  <a:stretch>
                    <a:fillRect/>
                  </a:stretch>
                </pic:blipFill>
                <pic:spPr>
                  <a:xfrm>
                    <a:off x="0" y="0"/>
                    <a:ext cx="559643" cy="166271"/>
                  </a:xfrm>
                  <a:prstGeom prst="rect">
                    <a:avLst/>
                  </a:prstGeom>
                </pic:spPr>
              </pic:pic>
            </a:graphicData>
          </a:graphic>
        </wp:inline>
      </w:drawing>
    </w:r>
    <w:r w:rsidR="00841DB4">
      <w:rPr>
        <w:sz w:val="28"/>
        <w:szCs w:val="28"/>
        <w:u w:val="single"/>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0" type="#_x0000_t136" style="position:absolute;left:0;text-align:left;margin-left:0;margin-top:0;width:494.9pt;height:164.95pt;rotation:315;z-index:-251658752;mso-position-horizontal:center;mso-position-horizontal-relative:margin;mso-position-vertical:center;mso-position-vertical-relative:margin" o:allowincell="f" fillcolor="silver" stroked="f">
          <v:fill opacity=".5"/>
          <v:textpath style="font-family:&quot;Simsun&quot;;font-size:1pt" string="严禁复制"/>
          <w10:wrap anchorx="margin" anchory="margin"/>
        </v:shape>
      </w:pict>
    </w:r>
    <w:r>
      <w:rPr>
        <w:u w:val="single"/>
      </w:rPr>
      <w:tab/>
    </w:r>
    <w:r>
      <w:rPr>
        <w:rFonts w:hint="eastAsia"/>
        <w:u w:val="single"/>
      </w:rPr>
      <w:t xml:space="preserve">  </w:t>
    </w:r>
    <w:r>
      <w:rPr>
        <w:rFonts w:hint="eastAsia"/>
        <w:u w:val="single"/>
      </w:rPr>
      <w:t>源</w:t>
    </w:r>
    <w:proofErr w:type="gramStart"/>
    <w:r>
      <w:rPr>
        <w:rFonts w:hint="eastAsia"/>
        <w:u w:val="single"/>
      </w:rPr>
      <w:t>表竞品</w:t>
    </w:r>
    <w:proofErr w:type="gramEnd"/>
    <w:r>
      <w:rPr>
        <w:rFonts w:hint="eastAsia"/>
        <w:u w:val="single"/>
      </w:rPr>
      <w:t>调研报告</w:t>
    </w:r>
    <w:r>
      <w:rPr>
        <w:u w:val="single"/>
      </w:rPr>
      <w:tab/>
    </w:r>
    <w:r>
      <w:rPr>
        <w:rFonts w:hint="eastAsia"/>
        <w:u w:val="single"/>
      </w:rPr>
      <w:t>普赛斯仪表</w:t>
    </w:r>
    <w:r>
      <w:rPr>
        <w:rFonts w:hint="eastAsia"/>
        <w:u w:val="single"/>
      </w:rPr>
      <w:t xml:space="preserve"> </w:t>
    </w:r>
    <w:r>
      <w:rPr>
        <w:rFonts w:hint="eastAsia"/>
        <w:u w:val="single"/>
      </w:rPr>
      <w:t>研发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D30"/>
    <w:multiLevelType w:val="hybridMultilevel"/>
    <w:tmpl w:val="FB9E6FB4"/>
    <w:lvl w:ilvl="0" w:tplc="2FD45E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66450D"/>
    <w:multiLevelType w:val="multilevel"/>
    <w:tmpl w:val="67BE644A"/>
    <w:lvl w:ilvl="0">
      <w:start w:val="1"/>
      <w:numFmt w:val="decimal"/>
      <w:lvlText w:val="%1."/>
      <w:lvlJc w:val="left"/>
      <w:pPr>
        <w:tabs>
          <w:tab w:val="num" w:pos="312"/>
        </w:tabs>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nsid w:val="085D7642"/>
    <w:multiLevelType w:val="hybridMultilevel"/>
    <w:tmpl w:val="2D183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C61B5F"/>
    <w:multiLevelType w:val="hybridMultilevel"/>
    <w:tmpl w:val="453ED88A"/>
    <w:lvl w:ilvl="0" w:tplc="C2C821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3D52A1"/>
    <w:multiLevelType w:val="hybridMultilevel"/>
    <w:tmpl w:val="AF02528A"/>
    <w:lvl w:ilvl="0" w:tplc="C2C821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635DB3"/>
    <w:multiLevelType w:val="hybridMultilevel"/>
    <w:tmpl w:val="F2D0AD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5D8443F"/>
    <w:multiLevelType w:val="hybridMultilevel"/>
    <w:tmpl w:val="AF2235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D1E39A4"/>
    <w:multiLevelType w:val="hybridMultilevel"/>
    <w:tmpl w:val="F68885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1D9803D8"/>
    <w:multiLevelType w:val="hybridMultilevel"/>
    <w:tmpl w:val="C9B4738C"/>
    <w:lvl w:ilvl="0" w:tplc="6CC2F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03C6501"/>
    <w:multiLevelType w:val="hybridMultilevel"/>
    <w:tmpl w:val="E562A02E"/>
    <w:lvl w:ilvl="0" w:tplc="01A67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07D065C"/>
    <w:multiLevelType w:val="hybridMultilevel"/>
    <w:tmpl w:val="14AA3E1A"/>
    <w:lvl w:ilvl="0" w:tplc="C2C821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2BC328B"/>
    <w:multiLevelType w:val="hybridMultilevel"/>
    <w:tmpl w:val="654CA3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F11F52"/>
    <w:multiLevelType w:val="hybridMultilevel"/>
    <w:tmpl w:val="A7620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61353E3"/>
    <w:multiLevelType w:val="hybridMultilevel"/>
    <w:tmpl w:val="25767876"/>
    <w:lvl w:ilvl="0" w:tplc="052A986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C6E3B95"/>
    <w:multiLevelType w:val="hybridMultilevel"/>
    <w:tmpl w:val="5B765368"/>
    <w:lvl w:ilvl="0" w:tplc="6E2A9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DD74C48"/>
    <w:multiLevelType w:val="hybridMultilevel"/>
    <w:tmpl w:val="08560740"/>
    <w:lvl w:ilvl="0" w:tplc="D23A8F90">
      <w:start w:val="1"/>
      <w:numFmt w:val="lowerLetter"/>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
    <w:nsid w:val="2F383BF6"/>
    <w:multiLevelType w:val="multilevel"/>
    <w:tmpl w:val="0386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04505FF"/>
    <w:multiLevelType w:val="hybridMultilevel"/>
    <w:tmpl w:val="E562A02E"/>
    <w:lvl w:ilvl="0" w:tplc="01A67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06D7D1D"/>
    <w:multiLevelType w:val="hybridMultilevel"/>
    <w:tmpl w:val="F266F068"/>
    <w:lvl w:ilvl="0" w:tplc="59C428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175055C"/>
    <w:multiLevelType w:val="multilevel"/>
    <w:tmpl w:val="A002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35B59A3"/>
    <w:multiLevelType w:val="hybridMultilevel"/>
    <w:tmpl w:val="594C451E"/>
    <w:lvl w:ilvl="0" w:tplc="BF26CD08">
      <w:start w:val="1"/>
      <w:numFmt w:val="lowerLetter"/>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1">
    <w:nsid w:val="340E48CA"/>
    <w:multiLevelType w:val="hybridMultilevel"/>
    <w:tmpl w:val="ECF2A05C"/>
    <w:lvl w:ilvl="0" w:tplc="0ACEEA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9A95964"/>
    <w:multiLevelType w:val="hybridMultilevel"/>
    <w:tmpl w:val="2EFCE3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2376827"/>
    <w:multiLevelType w:val="hybridMultilevel"/>
    <w:tmpl w:val="C65E85AA"/>
    <w:lvl w:ilvl="0" w:tplc="04090003">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2880D53"/>
    <w:multiLevelType w:val="hybridMultilevel"/>
    <w:tmpl w:val="79D8BE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BBD4B1E"/>
    <w:multiLevelType w:val="hybridMultilevel"/>
    <w:tmpl w:val="D682DA4E"/>
    <w:lvl w:ilvl="0" w:tplc="D2EE83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BCC0CDD"/>
    <w:multiLevelType w:val="hybridMultilevel"/>
    <w:tmpl w:val="32B6F16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4DA0283A"/>
    <w:multiLevelType w:val="hybridMultilevel"/>
    <w:tmpl w:val="F906F8F8"/>
    <w:lvl w:ilvl="0" w:tplc="6D140180">
      <w:start w:val="1"/>
      <w:numFmt w:val="lowerLetter"/>
      <w:lvlText w:val="%1."/>
      <w:lvlJc w:val="left"/>
      <w:pPr>
        <w:ind w:left="1260" w:hanging="360"/>
      </w:pPr>
      <w:rPr>
        <w:rFonts w:hint="default"/>
        <w:b w:val="0"/>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8">
    <w:nsid w:val="4F38523D"/>
    <w:multiLevelType w:val="hybridMultilevel"/>
    <w:tmpl w:val="934896C2"/>
    <w:lvl w:ilvl="0" w:tplc="D0C6B328">
      <w:start w:val="1"/>
      <w:numFmt w:val="lowerLetter"/>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9">
    <w:nsid w:val="52CF12CD"/>
    <w:multiLevelType w:val="hybridMultilevel"/>
    <w:tmpl w:val="F37097E0"/>
    <w:lvl w:ilvl="0" w:tplc="E55EC61E">
      <w:start w:val="1"/>
      <w:numFmt w:val="lowerLetter"/>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0">
    <w:nsid w:val="53BB6E98"/>
    <w:multiLevelType w:val="hybridMultilevel"/>
    <w:tmpl w:val="016606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56647FD8"/>
    <w:multiLevelType w:val="hybridMultilevel"/>
    <w:tmpl w:val="BD04D6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5A2213AB"/>
    <w:multiLevelType w:val="multilevel"/>
    <w:tmpl w:val="5A2213AB"/>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3">
    <w:nsid w:val="5C35D7E1"/>
    <w:multiLevelType w:val="multilevel"/>
    <w:tmpl w:val="67BE644A"/>
    <w:lvl w:ilvl="0">
      <w:start w:val="1"/>
      <w:numFmt w:val="decimal"/>
      <w:lvlText w:val="%1."/>
      <w:lvlJc w:val="left"/>
      <w:pPr>
        <w:tabs>
          <w:tab w:val="num" w:pos="312"/>
        </w:tabs>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nsid w:val="60463A3F"/>
    <w:multiLevelType w:val="hybridMultilevel"/>
    <w:tmpl w:val="D682DA4E"/>
    <w:lvl w:ilvl="0" w:tplc="D2EE835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1293002"/>
    <w:multiLevelType w:val="hybridMultilevel"/>
    <w:tmpl w:val="74D2127C"/>
    <w:lvl w:ilvl="0" w:tplc="72E8C6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62337F1A"/>
    <w:multiLevelType w:val="hybridMultilevel"/>
    <w:tmpl w:val="74D2127C"/>
    <w:lvl w:ilvl="0" w:tplc="72E8C6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660F2B6A"/>
    <w:multiLevelType w:val="multilevel"/>
    <w:tmpl w:val="9A18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8652BB7"/>
    <w:multiLevelType w:val="hybridMultilevel"/>
    <w:tmpl w:val="E562A02E"/>
    <w:lvl w:ilvl="0" w:tplc="01A67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A806C4C"/>
    <w:multiLevelType w:val="hybridMultilevel"/>
    <w:tmpl w:val="ECF2A05C"/>
    <w:lvl w:ilvl="0" w:tplc="0ACEEA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BE27DA6"/>
    <w:multiLevelType w:val="hybridMultilevel"/>
    <w:tmpl w:val="6FF473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C2D3BBD"/>
    <w:multiLevelType w:val="hybridMultilevel"/>
    <w:tmpl w:val="04EC42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nsid w:val="6EB90E41"/>
    <w:multiLevelType w:val="hybridMultilevel"/>
    <w:tmpl w:val="14AA3E1A"/>
    <w:lvl w:ilvl="0" w:tplc="C2C821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0024F34"/>
    <w:multiLevelType w:val="hybridMultilevel"/>
    <w:tmpl w:val="8B142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8D85A21"/>
    <w:multiLevelType w:val="hybridMultilevel"/>
    <w:tmpl w:val="D3BA30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A1E13A4"/>
    <w:multiLevelType w:val="multilevel"/>
    <w:tmpl w:val="67BE644A"/>
    <w:lvl w:ilvl="0">
      <w:start w:val="1"/>
      <w:numFmt w:val="decimal"/>
      <w:lvlText w:val="%1."/>
      <w:lvlJc w:val="left"/>
      <w:pPr>
        <w:tabs>
          <w:tab w:val="num" w:pos="312"/>
        </w:tabs>
      </w:p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6">
    <w:nsid w:val="7E497E6E"/>
    <w:multiLevelType w:val="hybridMultilevel"/>
    <w:tmpl w:val="E562A02E"/>
    <w:lvl w:ilvl="0" w:tplc="01A677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32"/>
  </w:num>
  <w:num w:numId="3">
    <w:abstractNumId w:val="8"/>
  </w:num>
  <w:num w:numId="4">
    <w:abstractNumId w:val="0"/>
  </w:num>
  <w:num w:numId="5">
    <w:abstractNumId w:val="6"/>
  </w:num>
  <w:num w:numId="6">
    <w:abstractNumId w:val="22"/>
  </w:num>
  <w:num w:numId="7">
    <w:abstractNumId w:val="45"/>
  </w:num>
  <w:num w:numId="8">
    <w:abstractNumId w:val="24"/>
  </w:num>
  <w:num w:numId="9">
    <w:abstractNumId w:val="12"/>
  </w:num>
  <w:num w:numId="10">
    <w:abstractNumId w:val="40"/>
  </w:num>
  <w:num w:numId="11">
    <w:abstractNumId w:val="44"/>
  </w:num>
  <w:num w:numId="12">
    <w:abstractNumId w:val="23"/>
  </w:num>
  <w:num w:numId="13">
    <w:abstractNumId w:val="42"/>
  </w:num>
  <w:num w:numId="14">
    <w:abstractNumId w:val="2"/>
  </w:num>
  <w:num w:numId="15">
    <w:abstractNumId w:val="10"/>
  </w:num>
  <w:num w:numId="16">
    <w:abstractNumId w:val="4"/>
  </w:num>
  <w:num w:numId="17">
    <w:abstractNumId w:val="3"/>
  </w:num>
  <w:num w:numId="18">
    <w:abstractNumId w:val="11"/>
  </w:num>
  <w:num w:numId="19">
    <w:abstractNumId w:val="1"/>
  </w:num>
  <w:num w:numId="20">
    <w:abstractNumId w:val="7"/>
  </w:num>
  <w:num w:numId="21">
    <w:abstractNumId w:val="26"/>
  </w:num>
  <w:num w:numId="22">
    <w:abstractNumId w:val="30"/>
  </w:num>
  <w:num w:numId="23">
    <w:abstractNumId w:val="5"/>
  </w:num>
  <w:num w:numId="24">
    <w:abstractNumId w:val="36"/>
  </w:num>
  <w:num w:numId="25">
    <w:abstractNumId w:val="25"/>
  </w:num>
  <w:num w:numId="26">
    <w:abstractNumId w:val="39"/>
  </w:num>
  <w:num w:numId="27">
    <w:abstractNumId w:val="9"/>
  </w:num>
  <w:num w:numId="28">
    <w:abstractNumId w:val="41"/>
  </w:num>
  <w:num w:numId="29">
    <w:abstractNumId w:val="13"/>
  </w:num>
  <w:num w:numId="30">
    <w:abstractNumId w:val="43"/>
  </w:num>
  <w:num w:numId="31">
    <w:abstractNumId w:val="31"/>
  </w:num>
  <w:num w:numId="32">
    <w:abstractNumId w:val="34"/>
  </w:num>
  <w:num w:numId="33">
    <w:abstractNumId w:val="35"/>
  </w:num>
  <w:num w:numId="34">
    <w:abstractNumId w:val="21"/>
  </w:num>
  <w:num w:numId="35">
    <w:abstractNumId w:val="17"/>
  </w:num>
  <w:num w:numId="36">
    <w:abstractNumId w:val="46"/>
  </w:num>
  <w:num w:numId="37">
    <w:abstractNumId w:val="38"/>
  </w:num>
  <w:num w:numId="38">
    <w:abstractNumId w:val="29"/>
  </w:num>
  <w:num w:numId="39">
    <w:abstractNumId w:val="20"/>
  </w:num>
  <w:num w:numId="40">
    <w:abstractNumId w:val="15"/>
  </w:num>
  <w:num w:numId="41">
    <w:abstractNumId w:val="27"/>
  </w:num>
  <w:num w:numId="42">
    <w:abstractNumId w:val="28"/>
  </w:num>
  <w:num w:numId="43">
    <w:abstractNumId w:val="18"/>
  </w:num>
  <w:num w:numId="44">
    <w:abstractNumId w:val="14"/>
  </w:num>
  <w:num w:numId="45">
    <w:abstractNumId w:val="37"/>
  </w:num>
  <w:num w:numId="46">
    <w:abstractNumId w:val="16"/>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66FF"/>
    <w:rsid w:val="000074D8"/>
    <w:rsid w:val="00015163"/>
    <w:rsid w:val="00015BA0"/>
    <w:rsid w:val="00022DE7"/>
    <w:rsid w:val="00022EFC"/>
    <w:rsid w:val="00023456"/>
    <w:rsid w:val="00025566"/>
    <w:rsid w:val="000279AD"/>
    <w:rsid w:val="00027D91"/>
    <w:rsid w:val="00033927"/>
    <w:rsid w:val="00036647"/>
    <w:rsid w:val="0003684B"/>
    <w:rsid w:val="0004105B"/>
    <w:rsid w:val="00041627"/>
    <w:rsid w:val="00043AF8"/>
    <w:rsid w:val="000457E1"/>
    <w:rsid w:val="00047C69"/>
    <w:rsid w:val="00057906"/>
    <w:rsid w:val="00063416"/>
    <w:rsid w:val="00066634"/>
    <w:rsid w:val="000805B4"/>
    <w:rsid w:val="0008288B"/>
    <w:rsid w:val="00082F59"/>
    <w:rsid w:val="00084D6B"/>
    <w:rsid w:val="00093A8C"/>
    <w:rsid w:val="00093CB6"/>
    <w:rsid w:val="00094918"/>
    <w:rsid w:val="00094C93"/>
    <w:rsid w:val="000A0477"/>
    <w:rsid w:val="000A30E1"/>
    <w:rsid w:val="000A390F"/>
    <w:rsid w:val="000A3E4D"/>
    <w:rsid w:val="000B1E1C"/>
    <w:rsid w:val="000B2C7D"/>
    <w:rsid w:val="000B49D8"/>
    <w:rsid w:val="000B7CC0"/>
    <w:rsid w:val="000C0055"/>
    <w:rsid w:val="000C6D16"/>
    <w:rsid w:val="000D0576"/>
    <w:rsid w:val="000D18DA"/>
    <w:rsid w:val="000D1FC7"/>
    <w:rsid w:val="000D3109"/>
    <w:rsid w:val="000D4D92"/>
    <w:rsid w:val="000D5E37"/>
    <w:rsid w:val="000E1FA4"/>
    <w:rsid w:val="000E5CFA"/>
    <w:rsid w:val="001001F9"/>
    <w:rsid w:val="001051FA"/>
    <w:rsid w:val="0010584E"/>
    <w:rsid w:val="00105C64"/>
    <w:rsid w:val="0010618B"/>
    <w:rsid w:val="0010679F"/>
    <w:rsid w:val="00110447"/>
    <w:rsid w:val="00112F64"/>
    <w:rsid w:val="0011378D"/>
    <w:rsid w:val="00114290"/>
    <w:rsid w:val="00115BE9"/>
    <w:rsid w:val="00123C22"/>
    <w:rsid w:val="00125A23"/>
    <w:rsid w:val="00134427"/>
    <w:rsid w:val="00135CF2"/>
    <w:rsid w:val="001443A4"/>
    <w:rsid w:val="00152D24"/>
    <w:rsid w:val="00153539"/>
    <w:rsid w:val="00153AD3"/>
    <w:rsid w:val="0016158A"/>
    <w:rsid w:val="0017239F"/>
    <w:rsid w:val="00172A27"/>
    <w:rsid w:val="00175049"/>
    <w:rsid w:val="00176D19"/>
    <w:rsid w:val="0017787D"/>
    <w:rsid w:val="0018268F"/>
    <w:rsid w:val="001835FF"/>
    <w:rsid w:val="00190353"/>
    <w:rsid w:val="00192E4F"/>
    <w:rsid w:val="00196823"/>
    <w:rsid w:val="001968D1"/>
    <w:rsid w:val="00197D76"/>
    <w:rsid w:val="001A10F6"/>
    <w:rsid w:val="001A20D1"/>
    <w:rsid w:val="001A4541"/>
    <w:rsid w:val="001B1D40"/>
    <w:rsid w:val="001B68C0"/>
    <w:rsid w:val="001B7497"/>
    <w:rsid w:val="001C0764"/>
    <w:rsid w:val="001C0FA2"/>
    <w:rsid w:val="001C116D"/>
    <w:rsid w:val="001C390C"/>
    <w:rsid w:val="001C68B0"/>
    <w:rsid w:val="001D1BE6"/>
    <w:rsid w:val="001D283B"/>
    <w:rsid w:val="001E0C17"/>
    <w:rsid w:val="001E1574"/>
    <w:rsid w:val="001F14BC"/>
    <w:rsid w:val="001F1BA1"/>
    <w:rsid w:val="001F5AA5"/>
    <w:rsid w:val="00201961"/>
    <w:rsid w:val="0020547C"/>
    <w:rsid w:val="00206B1B"/>
    <w:rsid w:val="00206C9E"/>
    <w:rsid w:val="00210F06"/>
    <w:rsid w:val="0021383B"/>
    <w:rsid w:val="00215921"/>
    <w:rsid w:val="00220C26"/>
    <w:rsid w:val="00225997"/>
    <w:rsid w:val="00225F31"/>
    <w:rsid w:val="00230778"/>
    <w:rsid w:val="00245F8B"/>
    <w:rsid w:val="00251617"/>
    <w:rsid w:val="002525C8"/>
    <w:rsid w:val="0026620C"/>
    <w:rsid w:val="00270D7D"/>
    <w:rsid w:val="002806E9"/>
    <w:rsid w:val="00283374"/>
    <w:rsid w:val="00285983"/>
    <w:rsid w:val="002868DA"/>
    <w:rsid w:val="002925F9"/>
    <w:rsid w:val="00297A8C"/>
    <w:rsid w:val="002A1295"/>
    <w:rsid w:val="002A4872"/>
    <w:rsid w:val="002A51BA"/>
    <w:rsid w:val="002B0DA0"/>
    <w:rsid w:val="002B2253"/>
    <w:rsid w:val="002C587F"/>
    <w:rsid w:val="002D100B"/>
    <w:rsid w:val="002D79E7"/>
    <w:rsid w:val="002E1A40"/>
    <w:rsid w:val="002E217C"/>
    <w:rsid w:val="002E2506"/>
    <w:rsid w:val="002E77B7"/>
    <w:rsid w:val="002F233B"/>
    <w:rsid w:val="002F24B3"/>
    <w:rsid w:val="002F28B8"/>
    <w:rsid w:val="002F2F73"/>
    <w:rsid w:val="002F3A14"/>
    <w:rsid w:val="002F7174"/>
    <w:rsid w:val="00302374"/>
    <w:rsid w:val="00305483"/>
    <w:rsid w:val="00306985"/>
    <w:rsid w:val="003121D6"/>
    <w:rsid w:val="0031232C"/>
    <w:rsid w:val="00325E05"/>
    <w:rsid w:val="00334CB1"/>
    <w:rsid w:val="00335A22"/>
    <w:rsid w:val="0033627F"/>
    <w:rsid w:val="003378C0"/>
    <w:rsid w:val="00337C11"/>
    <w:rsid w:val="0034267A"/>
    <w:rsid w:val="00346CCE"/>
    <w:rsid w:val="003538D9"/>
    <w:rsid w:val="00355D4B"/>
    <w:rsid w:val="00361895"/>
    <w:rsid w:val="00365B4F"/>
    <w:rsid w:val="00367AE3"/>
    <w:rsid w:val="00380241"/>
    <w:rsid w:val="00381974"/>
    <w:rsid w:val="00382EB3"/>
    <w:rsid w:val="0038461B"/>
    <w:rsid w:val="00385589"/>
    <w:rsid w:val="00390216"/>
    <w:rsid w:val="0039289A"/>
    <w:rsid w:val="003A15E5"/>
    <w:rsid w:val="003A3C24"/>
    <w:rsid w:val="003A6D7B"/>
    <w:rsid w:val="003B4237"/>
    <w:rsid w:val="003B478A"/>
    <w:rsid w:val="003B6D04"/>
    <w:rsid w:val="003C57D8"/>
    <w:rsid w:val="003D12BD"/>
    <w:rsid w:val="003D4BD1"/>
    <w:rsid w:val="003D7839"/>
    <w:rsid w:val="003E2470"/>
    <w:rsid w:val="003E2871"/>
    <w:rsid w:val="003E6EF5"/>
    <w:rsid w:val="003E715C"/>
    <w:rsid w:val="003E7B5E"/>
    <w:rsid w:val="003F24D9"/>
    <w:rsid w:val="003F5ABD"/>
    <w:rsid w:val="0040051D"/>
    <w:rsid w:val="00402641"/>
    <w:rsid w:val="00406D91"/>
    <w:rsid w:val="004101C1"/>
    <w:rsid w:val="004111D1"/>
    <w:rsid w:val="00417386"/>
    <w:rsid w:val="00421052"/>
    <w:rsid w:val="0042226E"/>
    <w:rsid w:val="00424EF6"/>
    <w:rsid w:val="004251E9"/>
    <w:rsid w:val="004252AF"/>
    <w:rsid w:val="00425380"/>
    <w:rsid w:val="004272F8"/>
    <w:rsid w:val="00436DD4"/>
    <w:rsid w:val="004416A0"/>
    <w:rsid w:val="00441A7D"/>
    <w:rsid w:val="00446E43"/>
    <w:rsid w:val="00454465"/>
    <w:rsid w:val="00454B7D"/>
    <w:rsid w:val="00457BB7"/>
    <w:rsid w:val="00467964"/>
    <w:rsid w:val="00477BA5"/>
    <w:rsid w:val="00485332"/>
    <w:rsid w:val="00487849"/>
    <w:rsid w:val="00490A41"/>
    <w:rsid w:val="00493496"/>
    <w:rsid w:val="00493CD7"/>
    <w:rsid w:val="0049410E"/>
    <w:rsid w:val="00495458"/>
    <w:rsid w:val="00496D54"/>
    <w:rsid w:val="004A21EE"/>
    <w:rsid w:val="004A56AC"/>
    <w:rsid w:val="004A5C11"/>
    <w:rsid w:val="004A6014"/>
    <w:rsid w:val="004B2315"/>
    <w:rsid w:val="004B3802"/>
    <w:rsid w:val="004C164B"/>
    <w:rsid w:val="004C3DBD"/>
    <w:rsid w:val="004C561A"/>
    <w:rsid w:val="004C69A0"/>
    <w:rsid w:val="004D2356"/>
    <w:rsid w:val="004D299D"/>
    <w:rsid w:val="004E0DDA"/>
    <w:rsid w:val="004E1115"/>
    <w:rsid w:val="004E1610"/>
    <w:rsid w:val="004E20CD"/>
    <w:rsid w:val="004E4733"/>
    <w:rsid w:val="004F3D01"/>
    <w:rsid w:val="004F618D"/>
    <w:rsid w:val="005002DC"/>
    <w:rsid w:val="00500329"/>
    <w:rsid w:val="0050094F"/>
    <w:rsid w:val="00500C00"/>
    <w:rsid w:val="0050320D"/>
    <w:rsid w:val="00503F59"/>
    <w:rsid w:val="0050485E"/>
    <w:rsid w:val="00506B60"/>
    <w:rsid w:val="00515BB4"/>
    <w:rsid w:val="00524AFE"/>
    <w:rsid w:val="00524FF3"/>
    <w:rsid w:val="00526613"/>
    <w:rsid w:val="00532E4C"/>
    <w:rsid w:val="0053332C"/>
    <w:rsid w:val="0053536B"/>
    <w:rsid w:val="005460E7"/>
    <w:rsid w:val="0057129A"/>
    <w:rsid w:val="0057252C"/>
    <w:rsid w:val="00572BDC"/>
    <w:rsid w:val="00577988"/>
    <w:rsid w:val="005812B4"/>
    <w:rsid w:val="00587A2F"/>
    <w:rsid w:val="00587F38"/>
    <w:rsid w:val="005924CC"/>
    <w:rsid w:val="00595E5A"/>
    <w:rsid w:val="00596A8A"/>
    <w:rsid w:val="00597F38"/>
    <w:rsid w:val="005A177B"/>
    <w:rsid w:val="005B4739"/>
    <w:rsid w:val="005B6C64"/>
    <w:rsid w:val="005C493A"/>
    <w:rsid w:val="005C5391"/>
    <w:rsid w:val="005C583B"/>
    <w:rsid w:val="005C74F7"/>
    <w:rsid w:val="005D3684"/>
    <w:rsid w:val="005D3E63"/>
    <w:rsid w:val="005E3DF4"/>
    <w:rsid w:val="005E50C5"/>
    <w:rsid w:val="005E6223"/>
    <w:rsid w:val="005E6661"/>
    <w:rsid w:val="005F21C4"/>
    <w:rsid w:val="005F2E66"/>
    <w:rsid w:val="005F4CC6"/>
    <w:rsid w:val="005F5831"/>
    <w:rsid w:val="005F6C7B"/>
    <w:rsid w:val="006007DC"/>
    <w:rsid w:val="00605BA0"/>
    <w:rsid w:val="00615CC2"/>
    <w:rsid w:val="00620BFB"/>
    <w:rsid w:val="00621FF7"/>
    <w:rsid w:val="006256C4"/>
    <w:rsid w:val="00626D29"/>
    <w:rsid w:val="00627036"/>
    <w:rsid w:val="00627836"/>
    <w:rsid w:val="00630E3E"/>
    <w:rsid w:val="00632925"/>
    <w:rsid w:val="00637E11"/>
    <w:rsid w:val="00640606"/>
    <w:rsid w:val="00643CA7"/>
    <w:rsid w:val="00664CD6"/>
    <w:rsid w:val="00670204"/>
    <w:rsid w:val="006706D8"/>
    <w:rsid w:val="00670C3E"/>
    <w:rsid w:val="00672B6A"/>
    <w:rsid w:val="00680A90"/>
    <w:rsid w:val="00693BC1"/>
    <w:rsid w:val="0069526E"/>
    <w:rsid w:val="006A5E34"/>
    <w:rsid w:val="006A6AC7"/>
    <w:rsid w:val="006A6BE5"/>
    <w:rsid w:val="006A6C48"/>
    <w:rsid w:val="006A6F16"/>
    <w:rsid w:val="006B1245"/>
    <w:rsid w:val="006B49CB"/>
    <w:rsid w:val="006B641B"/>
    <w:rsid w:val="006C03CC"/>
    <w:rsid w:val="006C061A"/>
    <w:rsid w:val="006C24D5"/>
    <w:rsid w:val="006C5AC2"/>
    <w:rsid w:val="006C781C"/>
    <w:rsid w:val="006D3F2B"/>
    <w:rsid w:val="006D76A2"/>
    <w:rsid w:val="006E1706"/>
    <w:rsid w:val="006E3E42"/>
    <w:rsid w:val="006E5D55"/>
    <w:rsid w:val="006E6541"/>
    <w:rsid w:val="006F084C"/>
    <w:rsid w:val="006F5C49"/>
    <w:rsid w:val="0070084A"/>
    <w:rsid w:val="00701A49"/>
    <w:rsid w:val="00704013"/>
    <w:rsid w:val="007042C6"/>
    <w:rsid w:val="00704B8F"/>
    <w:rsid w:val="0071162A"/>
    <w:rsid w:val="007118FA"/>
    <w:rsid w:val="007135D6"/>
    <w:rsid w:val="00713D29"/>
    <w:rsid w:val="007142F1"/>
    <w:rsid w:val="00715E2D"/>
    <w:rsid w:val="00722873"/>
    <w:rsid w:val="00723059"/>
    <w:rsid w:val="007253E6"/>
    <w:rsid w:val="00734471"/>
    <w:rsid w:val="007347FF"/>
    <w:rsid w:val="00737F7B"/>
    <w:rsid w:val="007421D3"/>
    <w:rsid w:val="0074277B"/>
    <w:rsid w:val="00744326"/>
    <w:rsid w:val="00744AAE"/>
    <w:rsid w:val="00762155"/>
    <w:rsid w:val="007625F8"/>
    <w:rsid w:val="0076286A"/>
    <w:rsid w:val="00762E16"/>
    <w:rsid w:val="007644EB"/>
    <w:rsid w:val="00764645"/>
    <w:rsid w:val="00767312"/>
    <w:rsid w:val="00767421"/>
    <w:rsid w:val="00767D7A"/>
    <w:rsid w:val="00770004"/>
    <w:rsid w:val="0077186A"/>
    <w:rsid w:val="00771AD5"/>
    <w:rsid w:val="00772032"/>
    <w:rsid w:val="00772121"/>
    <w:rsid w:val="00773202"/>
    <w:rsid w:val="00790851"/>
    <w:rsid w:val="00790F2E"/>
    <w:rsid w:val="00791DAE"/>
    <w:rsid w:val="007934CD"/>
    <w:rsid w:val="00795F63"/>
    <w:rsid w:val="007A3849"/>
    <w:rsid w:val="007A5B5E"/>
    <w:rsid w:val="007B0CDC"/>
    <w:rsid w:val="007B2228"/>
    <w:rsid w:val="007C031A"/>
    <w:rsid w:val="007C3970"/>
    <w:rsid w:val="007C3FDF"/>
    <w:rsid w:val="007C7593"/>
    <w:rsid w:val="007D1519"/>
    <w:rsid w:val="007D212A"/>
    <w:rsid w:val="007D263F"/>
    <w:rsid w:val="007D3DBA"/>
    <w:rsid w:val="007E1E84"/>
    <w:rsid w:val="007E5AAB"/>
    <w:rsid w:val="007F0097"/>
    <w:rsid w:val="007F2CA9"/>
    <w:rsid w:val="007F389E"/>
    <w:rsid w:val="007F3FB7"/>
    <w:rsid w:val="00800893"/>
    <w:rsid w:val="00800E62"/>
    <w:rsid w:val="008031A8"/>
    <w:rsid w:val="0080588A"/>
    <w:rsid w:val="00805B92"/>
    <w:rsid w:val="00806065"/>
    <w:rsid w:val="00807544"/>
    <w:rsid w:val="00810769"/>
    <w:rsid w:val="00811DF9"/>
    <w:rsid w:val="008268A7"/>
    <w:rsid w:val="00831C83"/>
    <w:rsid w:val="00841DB4"/>
    <w:rsid w:val="00844639"/>
    <w:rsid w:val="0084592E"/>
    <w:rsid w:val="00847C1B"/>
    <w:rsid w:val="00847CD0"/>
    <w:rsid w:val="008524DF"/>
    <w:rsid w:val="00860D15"/>
    <w:rsid w:val="008622B2"/>
    <w:rsid w:val="00863647"/>
    <w:rsid w:val="008721CE"/>
    <w:rsid w:val="008752FA"/>
    <w:rsid w:val="00875A0D"/>
    <w:rsid w:val="00875FF9"/>
    <w:rsid w:val="00880095"/>
    <w:rsid w:val="008807BE"/>
    <w:rsid w:val="0088207D"/>
    <w:rsid w:val="008A373F"/>
    <w:rsid w:val="008B6ACE"/>
    <w:rsid w:val="008B787E"/>
    <w:rsid w:val="008C60FD"/>
    <w:rsid w:val="008D332B"/>
    <w:rsid w:val="008D4B17"/>
    <w:rsid w:val="008D72FC"/>
    <w:rsid w:val="008E0AB6"/>
    <w:rsid w:val="008E7AD6"/>
    <w:rsid w:val="008F0B45"/>
    <w:rsid w:val="008F5281"/>
    <w:rsid w:val="008F77DA"/>
    <w:rsid w:val="00900A94"/>
    <w:rsid w:val="0090214D"/>
    <w:rsid w:val="00905480"/>
    <w:rsid w:val="00916091"/>
    <w:rsid w:val="0092649E"/>
    <w:rsid w:val="0093095B"/>
    <w:rsid w:val="00930C59"/>
    <w:rsid w:val="009329A6"/>
    <w:rsid w:val="009378F2"/>
    <w:rsid w:val="00946F26"/>
    <w:rsid w:val="00953A69"/>
    <w:rsid w:val="0095406E"/>
    <w:rsid w:val="00955777"/>
    <w:rsid w:val="00962876"/>
    <w:rsid w:val="0096666B"/>
    <w:rsid w:val="00973177"/>
    <w:rsid w:val="00974C71"/>
    <w:rsid w:val="00975FB2"/>
    <w:rsid w:val="009803F7"/>
    <w:rsid w:val="00980ADC"/>
    <w:rsid w:val="00981502"/>
    <w:rsid w:val="0098151D"/>
    <w:rsid w:val="009848DF"/>
    <w:rsid w:val="00985EC9"/>
    <w:rsid w:val="00986F68"/>
    <w:rsid w:val="009A53F5"/>
    <w:rsid w:val="009A6609"/>
    <w:rsid w:val="009B1E5F"/>
    <w:rsid w:val="009C4AC1"/>
    <w:rsid w:val="009C51AC"/>
    <w:rsid w:val="009D5A8A"/>
    <w:rsid w:val="009E05DB"/>
    <w:rsid w:val="009E10A8"/>
    <w:rsid w:val="009E6E94"/>
    <w:rsid w:val="009E7DC9"/>
    <w:rsid w:val="009F2E9A"/>
    <w:rsid w:val="00A01D39"/>
    <w:rsid w:val="00A04F2B"/>
    <w:rsid w:val="00A05091"/>
    <w:rsid w:val="00A05236"/>
    <w:rsid w:val="00A077FC"/>
    <w:rsid w:val="00A1319F"/>
    <w:rsid w:val="00A16F26"/>
    <w:rsid w:val="00A2094A"/>
    <w:rsid w:val="00A2108D"/>
    <w:rsid w:val="00A2122F"/>
    <w:rsid w:val="00A22319"/>
    <w:rsid w:val="00A234B7"/>
    <w:rsid w:val="00A23A58"/>
    <w:rsid w:val="00A24736"/>
    <w:rsid w:val="00A258AF"/>
    <w:rsid w:val="00A25F9C"/>
    <w:rsid w:val="00A2622C"/>
    <w:rsid w:val="00A33614"/>
    <w:rsid w:val="00A33638"/>
    <w:rsid w:val="00A406A8"/>
    <w:rsid w:val="00A422C5"/>
    <w:rsid w:val="00A51BBC"/>
    <w:rsid w:val="00A564D5"/>
    <w:rsid w:val="00A658E5"/>
    <w:rsid w:val="00A65B2F"/>
    <w:rsid w:val="00A65E5F"/>
    <w:rsid w:val="00A66AB5"/>
    <w:rsid w:val="00A674DF"/>
    <w:rsid w:val="00A67789"/>
    <w:rsid w:val="00A67E6A"/>
    <w:rsid w:val="00A74BB4"/>
    <w:rsid w:val="00A842AD"/>
    <w:rsid w:val="00A87A21"/>
    <w:rsid w:val="00A91059"/>
    <w:rsid w:val="00AA47C0"/>
    <w:rsid w:val="00AB1B36"/>
    <w:rsid w:val="00AB2798"/>
    <w:rsid w:val="00AB7C64"/>
    <w:rsid w:val="00AC0952"/>
    <w:rsid w:val="00AD441F"/>
    <w:rsid w:val="00AD4D75"/>
    <w:rsid w:val="00AD5BE6"/>
    <w:rsid w:val="00AD780E"/>
    <w:rsid w:val="00AE024C"/>
    <w:rsid w:val="00AE456B"/>
    <w:rsid w:val="00AE71BF"/>
    <w:rsid w:val="00B02B7D"/>
    <w:rsid w:val="00B03F77"/>
    <w:rsid w:val="00B040E3"/>
    <w:rsid w:val="00B06ACE"/>
    <w:rsid w:val="00B167FE"/>
    <w:rsid w:val="00B21A7D"/>
    <w:rsid w:val="00B21BCF"/>
    <w:rsid w:val="00B274E1"/>
    <w:rsid w:val="00B31D35"/>
    <w:rsid w:val="00B343CE"/>
    <w:rsid w:val="00B35176"/>
    <w:rsid w:val="00B35F64"/>
    <w:rsid w:val="00B40ADE"/>
    <w:rsid w:val="00B43D68"/>
    <w:rsid w:val="00B46634"/>
    <w:rsid w:val="00B553E7"/>
    <w:rsid w:val="00B56FCF"/>
    <w:rsid w:val="00B57CF6"/>
    <w:rsid w:val="00B61D51"/>
    <w:rsid w:val="00B70EA2"/>
    <w:rsid w:val="00B74764"/>
    <w:rsid w:val="00B75FE9"/>
    <w:rsid w:val="00B76A3D"/>
    <w:rsid w:val="00B93785"/>
    <w:rsid w:val="00B941DA"/>
    <w:rsid w:val="00B94D3E"/>
    <w:rsid w:val="00B952DC"/>
    <w:rsid w:val="00BA05C2"/>
    <w:rsid w:val="00BA264F"/>
    <w:rsid w:val="00BA652E"/>
    <w:rsid w:val="00BC1DC9"/>
    <w:rsid w:val="00BC2A09"/>
    <w:rsid w:val="00BC5069"/>
    <w:rsid w:val="00BD3584"/>
    <w:rsid w:val="00BE18F1"/>
    <w:rsid w:val="00BE2D63"/>
    <w:rsid w:val="00BE3C2D"/>
    <w:rsid w:val="00BE4176"/>
    <w:rsid w:val="00BE74E2"/>
    <w:rsid w:val="00BF4C7C"/>
    <w:rsid w:val="00BF55E5"/>
    <w:rsid w:val="00BF55F7"/>
    <w:rsid w:val="00C00B9F"/>
    <w:rsid w:val="00C101B8"/>
    <w:rsid w:val="00C105D1"/>
    <w:rsid w:val="00C176B7"/>
    <w:rsid w:val="00C24330"/>
    <w:rsid w:val="00C271C2"/>
    <w:rsid w:val="00C27F22"/>
    <w:rsid w:val="00C32C47"/>
    <w:rsid w:val="00C3346A"/>
    <w:rsid w:val="00C377C0"/>
    <w:rsid w:val="00C37BC6"/>
    <w:rsid w:val="00C41B30"/>
    <w:rsid w:val="00C455F2"/>
    <w:rsid w:val="00C50478"/>
    <w:rsid w:val="00C51BFE"/>
    <w:rsid w:val="00C52B71"/>
    <w:rsid w:val="00C55CCE"/>
    <w:rsid w:val="00C55E4A"/>
    <w:rsid w:val="00C57B7F"/>
    <w:rsid w:val="00C57F3C"/>
    <w:rsid w:val="00C65DE5"/>
    <w:rsid w:val="00C67FC3"/>
    <w:rsid w:val="00C70D19"/>
    <w:rsid w:val="00C71054"/>
    <w:rsid w:val="00C7215A"/>
    <w:rsid w:val="00C75A7C"/>
    <w:rsid w:val="00C770C0"/>
    <w:rsid w:val="00C773A0"/>
    <w:rsid w:val="00C8036D"/>
    <w:rsid w:val="00C847C7"/>
    <w:rsid w:val="00C85D19"/>
    <w:rsid w:val="00C93FF2"/>
    <w:rsid w:val="00C95099"/>
    <w:rsid w:val="00CA058F"/>
    <w:rsid w:val="00CA6009"/>
    <w:rsid w:val="00CB09A3"/>
    <w:rsid w:val="00CB213F"/>
    <w:rsid w:val="00CB6071"/>
    <w:rsid w:val="00CC5983"/>
    <w:rsid w:val="00CD1CB5"/>
    <w:rsid w:val="00CD2619"/>
    <w:rsid w:val="00CE19B9"/>
    <w:rsid w:val="00CE1DD5"/>
    <w:rsid w:val="00CE3E76"/>
    <w:rsid w:val="00CE497F"/>
    <w:rsid w:val="00CE4D0B"/>
    <w:rsid w:val="00CE4F2A"/>
    <w:rsid w:val="00CE5348"/>
    <w:rsid w:val="00CF1CBE"/>
    <w:rsid w:val="00CF2283"/>
    <w:rsid w:val="00CF46B7"/>
    <w:rsid w:val="00CF790F"/>
    <w:rsid w:val="00D012BA"/>
    <w:rsid w:val="00D02635"/>
    <w:rsid w:val="00D06A74"/>
    <w:rsid w:val="00D06D3B"/>
    <w:rsid w:val="00D07752"/>
    <w:rsid w:val="00D07E70"/>
    <w:rsid w:val="00D10F22"/>
    <w:rsid w:val="00D13FDE"/>
    <w:rsid w:val="00D16D6D"/>
    <w:rsid w:val="00D17F33"/>
    <w:rsid w:val="00D22A00"/>
    <w:rsid w:val="00D249F4"/>
    <w:rsid w:val="00D311DD"/>
    <w:rsid w:val="00D320F9"/>
    <w:rsid w:val="00D3684C"/>
    <w:rsid w:val="00D3746D"/>
    <w:rsid w:val="00D41746"/>
    <w:rsid w:val="00D430A6"/>
    <w:rsid w:val="00D4605C"/>
    <w:rsid w:val="00D46072"/>
    <w:rsid w:val="00D61DA5"/>
    <w:rsid w:val="00D626D4"/>
    <w:rsid w:val="00D65C08"/>
    <w:rsid w:val="00D66455"/>
    <w:rsid w:val="00D67511"/>
    <w:rsid w:val="00D7116E"/>
    <w:rsid w:val="00D73141"/>
    <w:rsid w:val="00D8746B"/>
    <w:rsid w:val="00D90FE4"/>
    <w:rsid w:val="00D95B52"/>
    <w:rsid w:val="00DA1AF6"/>
    <w:rsid w:val="00DA50AF"/>
    <w:rsid w:val="00DA580A"/>
    <w:rsid w:val="00DA6607"/>
    <w:rsid w:val="00DB264B"/>
    <w:rsid w:val="00DB36BA"/>
    <w:rsid w:val="00DB6216"/>
    <w:rsid w:val="00DC46D9"/>
    <w:rsid w:val="00DC4FD8"/>
    <w:rsid w:val="00DC68EB"/>
    <w:rsid w:val="00DC714B"/>
    <w:rsid w:val="00DD74CB"/>
    <w:rsid w:val="00DD7DCB"/>
    <w:rsid w:val="00DE2DE0"/>
    <w:rsid w:val="00DE4110"/>
    <w:rsid w:val="00DE4425"/>
    <w:rsid w:val="00DF662F"/>
    <w:rsid w:val="00E0292B"/>
    <w:rsid w:val="00E062EC"/>
    <w:rsid w:val="00E069BF"/>
    <w:rsid w:val="00E077E2"/>
    <w:rsid w:val="00E11B56"/>
    <w:rsid w:val="00E160DF"/>
    <w:rsid w:val="00E311A2"/>
    <w:rsid w:val="00E31D08"/>
    <w:rsid w:val="00E34525"/>
    <w:rsid w:val="00E34C25"/>
    <w:rsid w:val="00E35D0C"/>
    <w:rsid w:val="00E424D0"/>
    <w:rsid w:val="00E426BB"/>
    <w:rsid w:val="00E4538F"/>
    <w:rsid w:val="00E531C5"/>
    <w:rsid w:val="00E56155"/>
    <w:rsid w:val="00E568E4"/>
    <w:rsid w:val="00E60211"/>
    <w:rsid w:val="00E60B24"/>
    <w:rsid w:val="00E61B8A"/>
    <w:rsid w:val="00E62B79"/>
    <w:rsid w:val="00E6546D"/>
    <w:rsid w:val="00E70F8F"/>
    <w:rsid w:val="00E74B24"/>
    <w:rsid w:val="00E77AC4"/>
    <w:rsid w:val="00E84C5A"/>
    <w:rsid w:val="00E956FC"/>
    <w:rsid w:val="00E96626"/>
    <w:rsid w:val="00E96CE2"/>
    <w:rsid w:val="00EA12B2"/>
    <w:rsid w:val="00EB1C8E"/>
    <w:rsid w:val="00EB1F0B"/>
    <w:rsid w:val="00EB6BDB"/>
    <w:rsid w:val="00ED35D2"/>
    <w:rsid w:val="00ED5B44"/>
    <w:rsid w:val="00ED76D9"/>
    <w:rsid w:val="00EE5EC4"/>
    <w:rsid w:val="00EF48F8"/>
    <w:rsid w:val="00EF739C"/>
    <w:rsid w:val="00F02864"/>
    <w:rsid w:val="00F0601B"/>
    <w:rsid w:val="00F178BA"/>
    <w:rsid w:val="00F24B05"/>
    <w:rsid w:val="00F25AA2"/>
    <w:rsid w:val="00F26B15"/>
    <w:rsid w:val="00F27541"/>
    <w:rsid w:val="00F27B4D"/>
    <w:rsid w:val="00F30A62"/>
    <w:rsid w:val="00F322EF"/>
    <w:rsid w:val="00F32B07"/>
    <w:rsid w:val="00F365B9"/>
    <w:rsid w:val="00F41259"/>
    <w:rsid w:val="00F42CF1"/>
    <w:rsid w:val="00F451B4"/>
    <w:rsid w:val="00F46C0F"/>
    <w:rsid w:val="00F5015A"/>
    <w:rsid w:val="00F526A2"/>
    <w:rsid w:val="00F53A92"/>
    <w:rsid w:val="00F55DAC"/>
    <w:rsid w:val="00F57E9F"/>
    <w:rsid w:val="00F63C73"/>
    <w:rsid w:val="00F6697E"/>
    <w:rsid w:val="00F72774"/>
    <w:rsid w:val="00F76BF7"/>
    <w:rsid w:val="00F829C7"/>
    <w:rsid w:val="00F83EEA"/>
    <w:rsid w:val="00F84237"/>
    <w:rsid w:val="00F861EA"/>
    <w:rsid w:val="00F87C8E"/>
    <w:rsid w:val="00F97FA2"/>
    <w:rsid w:val="00FA0455"/>
    <w:rsid w:val="00FB07E7"/>
    <w:rsid w:val="00FB111B"/>
    <w:rsid w:val="00FB617F"/>
    <w:rsid w:val="00FC12A2"/>
    <w:rsid w:val="00FC2ECF"/>
    <w:rsid w:val="00FD1539"/>
    <w:rsid w:val="00FD7393"/>
    <w:rsid w:val="00FE16B0"/>
    <w:rsid w:val="00FF1A04"/>
    <w:rsid w:val="00FF4B1F"/>
    <w:rsid w:val="00FF4C45"/>
    <w:rsid w:val="05883271"/>
    <w:rsid w:val="05C34A3C"/>
    <w:rsid w:val="0A2111AC"/>
    <w:rsid w:val="0CF91D71"/>
    <w:rsid w:val="0EBA482D"/>
    <w:rsid w:val="0EE7363F"/>
    <w:rsid w:val="1633322F"/>
    <w:rsid w:val="16DB35C7"/>
    <w:rsid w:val="2B7D4A71"/>
    <w:rsid w:val="2D3E5A41"/>
    <w:rsid w:val="2E7406A3"/>
    <w:rsid w:val="2EA8068F"/>
    <w:rsid w:val="308374C2"/>
    <w:rsid w:val="32793A57"/>
    <w:rsid w:val="339C2B55"/>
    <w:rsid w:val="34C96CA8"/>
    <w:rsid w:val="38BF6564"/>
    <w:rsid w:val="42DC1DCB"/>
    <w:rsid w:val="441527AE"/>
    <w:rsid w:val="501F4C47"/>
    <w:rsid w:val="5FF51D45"/>
    <w:rsid w:val="61D72394"/>
    <w:rsid w:val="62FC3E7A"/>
    <w:rsid w:val="6598329D"/>
    <w:rsid w:val="6C5D5A21"/>
    <w:rsid w:val="703B1CDF"/>
    <w:rsid w:val="7BDE4961"/>
    <w:rsid w:val="7CE026C1"/>
    <w:rsid w:val="7E0432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92649E"/>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5"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customStyle="1" w:styleId="Char">
    <w:name w:val="页脚 Char"/>
    <w:link w:val="a4"/>
    <w:rPr>
      <w:rFonts w:eastAsia="宋体"/>
      <w:kern w:val="2"/>
      <w:sz w:val="18"/>
      <w:szCs w:val="18"/>
      <w:lang w:val="en-US" w:eastAsia="zh-CN" w:bidi="ar-SA"/>
    </w:rPr>
  </w:style>
  <w:style w:type="paragraph" w:styleId="a4">
    <w:name w:val="footer"/>
    <w:basedOn w:val="a"/>
    <w:link w:val="Char"/>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Body Text"/>
    <w:basedOn w:val="a"/>
    <w:pPr>
      <w:spacing w:after="120"/>
    </w:pPr>
  </w:style>
  <w:style w:type="paragraph" w:styleId="20">
    <w:name w:val="toc 2"/>
    <w:basedOn w:val="a"/>
    <w:next w:val="a"/>
    <w:uiPriority w:val="39"/>
    <w:qFormat/>
    <w:pPr>
      <w:ind w:left="210"/>
      <w:jc w:val="left"/>
    </w:pPr>
    <w:rPr>
      <w:rFonts w:asciiTheme="minorHAnsi" w:hAnsiTheme="minorHAnsi" w:cstheme="minorHAnsi"/>
      <w:smallCaps/>
      <w:sz w:val="20"/>
      <w:szCs w:val="20"/>
    </w:rPr>
  </w:style>
  <w:style w:type="paragraph" w:customStyle="1" w:styleId="Figure">
    <w:name w:val="Figure"/>
    <w:basedOn w:val="a6"/>
    <w:pPr>
      <w:tabs>
        <w:tab w:val="center" w:pos="8640"/>
      </w:tabs>
      <w:spacing w:before="120" w:after="240" w:line="360" w:lineRule="auto"/>
      <w:jc w:val="center"/>
    </w:pPr>
    <w:rPr>
      <w:kern w:val="0"/>
      <w:szCs w:val="20"/>
    </w:rPr>
  </w:style>
  <w:style w:type="paragraph" w:customStyle="1" w:styleId="p16">
    <w:name w:val="p16"/>
    <w:basedOn w:val="a"/>
    <w:pPr>
      <w:widowControl/>
      <w:jc w:val="left"/>
    </w:pPr>
    <w:rPr>
      <w:rFonts w:ascii="Calibri" w:hAnsi="Calibri" w:hint="eastAsia"/>
      <w:sz w:val="18"/>
      <w:szCs w:val="22"/>
    </w:rPr>
  </w:style>
  <w:style w:type="table" w:styleId="a7">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link w:val="1"/>
    <w:rsid w:val="0092649E"/>
    <w:rPr>
      <w:b/>
      <w:bCs/>
      <w:kern w:val="44"/>
      <w:sz w:val="44"/>
      <w:szCs w:val="44"/>
    </w:rPr>
  </w:style>
  <w:style w:type="paragraph" w:styleId="TOC">
    <w:name w:val="TOC Heading"/>
    <w:basedOn w:val="1"/>
    <w:next w:val="a"/>
    <w:uiPriority w:val="39"/>
    <w:unhideWhenUsed/>
    <w:qFormat/>
    <w:rsid w:val="0092649E"/>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134427"/>
    <w:pPr>
      <w:spacing w:before="120" w:after="120"/>
      <w:jc w:val="left"/>
    </w:pPr>
    <w:rPr>
      <w:rFonts w:asciiTheme="minorHAnsi" w:hAnsiTheme="minorHAnsi" w:cstheme="minorHAnsi"/>
      <w:b/>
      <w:bCs/>
      <w:caps/>
      <w:sz w:val="20"/>
      <w:szCs w:val="20"/>
    </w:rPr>
  </w:style>
  <w:style w:type="paragraph" w:styleId="3">
    <w:name w:val="toc 3"/>
    <w:basedOn w:val="a"/>
    <w:next w:val="a"/>
    <w:autoRedefine/>
    <w:uiPriority w:val="39"/>
    <w:unhideWhenUsed/>
    <w:qFormat/>
    <w:rsid w:val="0092649E"/>
    <w:pPr>
      <w:ind w:left="420"/>
      <w:jc w:val="left"/>
    </w:pPr>
    <w:rPr>
      <w:rFonts w:asciiTheme="minorHAnsi" w:hAnsiTheme="minorHAnsi" w:cstheme="minorHAnsi"/>
      <w:i/>
      <w:iCs/>
      <w:sz w:val="20"/>
      <w:szCs w:val="20"/>
    </w:rPr>
  </w:style>
  <w:style w:type="paragraph" w:styleId="a8">
    <w:name w:val="Balloon Text"/>
    <w:basedOn w:val="a"/>
    <w:link w:val="Char0"/>
    <w:rsid w:val="0092649E"/>
    <w:rPr>
      <w:sz w:val="18"/>
      <w:szCs w:val="18"/>
    </w:rPr>
  </w:style>
  <w:style w:type="character" w:customStyle="1" w:styleId="Char0">
    <w:name w:val="批注框文本 Char"/>
    <w:link w:val="a8"/>
    <w:rsid w:val="0092649E"/>
    <w:rPr>
      <w:kern w:val="2"/>
      <w:sz w:val="18"/>
      <w:szCs w:val="18"/>
    </w:rPr>
  </w:style>
  <w:style w:type="paragraph" w:styleId="a9">
    <w:name w:val="footnote text"/>
    <w:basedOn w:val="a"/>
    <w:link w:val="Char1"/>
    <w:rsid w:val="00524AFE"/>
    <w:pPr>
      <w:snapToGrid w:val="0"/>
      <w:jc w:val="left"/>
    </w:pPr>
    <w:rPr>
      <w:sz w:val="18"/>
      <w:szCs w:val="18"/>
    </w:rPr>
  </w:style>
  <w:style w:type="character" w:customStyle="1" w:styleId="Char1">
    <w:name w:val="脚注文本 Char"/>
    <w:link w:val="a9"/>
    <w:rsid w:val="00524AFE"/>
    <w:rPr>
      <w:kern w:val="2"/>
      <w:sz w:val="18"/>
      <w:szCs w:val="18"/>
    </w:rPr>
  </w:style>
  <w:style w:type="character" w:styleId="aa">
    <w:name w:val="footnote reference"/>
    <w:rsid w:val="00524AFE"/>
    <w:rPr>
      <w:vertAlign w:val="superscript"/>
    </w:rPr>
  </w:style>
  <w:style w:type="paragraph" w:styleId="ab">
    <w:name w:val="List Paragraph"/>
    <w:basedOn w:val="a"/>
    <w:uiPriority w:val="99"/>
    <w:qFormat/>
    <w:rsid w:val="006D76A2"/>
    <w:pPr>
      <w:ind w:firstLineChars="200" w:firstLine="420"/>
    </w:pPr>
  </w:style>
  <w:style w:type="character" w:styleId="ac">
    <w:name w:val="annotation reference"/>
    <w:basedOn w:val="a0"/>
    <w:rsid w:val="00A24736"/>
    <w:rPr>
      <w:sz w:val="21"/>
      <w:szCs w:val="21"/>
    </w:rPr>
  </w:style>
  <w:style w:type="paragraph" w:styleId="ad">
    <w:name w:val="annotation text"/>
    <w:basedOn w:val="a"/>
    <w:link w:val="Char2"/>
    <w:rsid w:val="00A24736"/>
    <w:pPr>
      <w:jc w:val="left"/>
    </w:pPr>
  </w:style>
  <w:style w:type="character" w:customStyle="1" w:styleId="Char2">
    <w:name w:val="批注文字 Char"/>
    <w:basedOn w:val="a0"/>
    <w:link w:val="ad"/>
    <w:rsid w:val="00A24736"/>
    <w:rPr>
      <w:kern w:val="2"/>
      <w:sz w:val="21"/>
      <w:szCs w:val="24"/>
    </w:rPr>
  </w:style>
  <w:style w:type="paragraph" w:styleId="ae">
    <w:name w:val="endnote text"/>
    <w:basedOn w:val="a"/>
    <w:link w:val="Char3"/>
    <w:rsid w:val="00B274E1"/>
    <w:pPr>
      <w:snapToGrid w:val="0"/>
      <w:jc w:val="left"/>
    </w:pPr>
  </w:style>
  <w:style w:type="character" w:customStyle="1" w:styleId="Char3">
    <w:name w:val="尾注文本 Char"/>
    <w:basedOn w:val="a0"/>
    <w:link w:val="ae"/>
    <w:rsid w:val="00B274E1"/>
    <w:rPr>
      <w:kern w:val="2"/>
      <w:sz w:val="21"/>
      <w:szCs w:val="24"/>
    </w:rPr>
  </w:style>
  <w:style w:type="character" w:styleId="af">
    <w:name w:val="endnote reference"/>
    <w:basedOn w:val="a0"/>
    <w:rsid w:val="00B274E1"/>
    <w:rPr>
      <w:vertAlign w:val="superscript"/>
    </w:rPr>
  </w:style>
  <w:style w:type="paragraph" w:styleId="4">
    <w:name w:val="toc 4"/>
    <w:basedOn w:val="a"/>
    <w:next w:val="a"/>
    <w:autoRedefine/>
    <w:rsid w:val="00B75FE9"/>
    <w:pPr>
      <w:ind w:left="630"/>
      <w:jc w:val="left"/>
    </w:pPr>
    <w:rPr>
      <w:rFonts w:asciiTheme="minorHAnsi" w:hAnsiTheme="minorHAnsi" w:cstheme="minorHAnsi"/>
      <w:sz w:val="18"/>
      <w:szCs w:val="18"/>
    </w:rPr>
  </w:style>
  <w:style w:type="paragraph" w:styleId="5">
    <w:name w:val="toc 5"/>
    <w:basedOn w:val="a"/>
    <w:next w:val="a"/>
    <w:autoRedefine/>
    <w:rsid w:val="00B75FE9"/>
    <w:pPr>
      <w:ind w:left="840"/>
      <w:jc w:val="left"/>
    </w:pPr>
    <w:rPr>
      <w:rFonts w:asciiTheme="minorHAnsi" w:hAnsiTheme="minorHAnsi" w:cstheme="minorHAnsi"/>
      <w:sz w:val="18"/>
      <w:szCs w:val="18"/>
    </w:rPr>
  </w:style>
  <w:style w:type="paragraph" w:styleId="6">
    <w:name w:val="toc 6"/>
    <w:basedOn w:val="a"/>
    <w:next w:val="a"/>
    <w:autoRedefine/>
    <w:rsid w:val="00B75FE9"/>
    <w:pPr>
      <w:ind w:left="1050"/>
      <w:jc w:val="left"/>
    </w:pPr>
    <w:rPr>
      <w:rFonts w:asciiTheme="minorHAnsi" w:hAnsiTheme="minorHAnsi" w:cstheme="minorHAnsi"/>
      <w:sz w:val="18"/>
      <w:szCs w:val="18"/>
    </w:rPr>
  </w:style>
  <w:style w:type="paragraph" w:styleId="7">
    <w:name w:val="toc 7"/>
    <w:basedOn w:val="a"/>
    <w:next w:val="a"/>
    <w:autoRedefine/>
    <w:rsid w:val="00B75FE9"/>
    <w:pPr>
      <w:ind w:left="1260"/>
      <w:jc w:val="left"/>
    </w:pPr>
    <w:rPr>
      <w:rFonts w:asciiTheme="minorHAnsi" w:hAnsiTheme="minorHAnsi" w:cstheme="minorHAnsi"/>
      <w:sz w:val="18"/>
      <w:szCs w:val="18"/>
    </w:rPr>
  </w:style>
  <w:style w:type="paragraph" w:styleId="8">
    <w:name w:val="toc 8"/>
    <w:basedOn w:val="a"/>
    <w:next w:val="a"/>
    <w:autoRedefine/>
    <w:rsid w:val="00B75FE9"/>
    <w:pPr>
      <w:ind w:left="1470"/>
      <w:jc w:val="left"/>
    </w:pPr>
    <w:rPr>
      <w:rFonts w:asciiTheme="minorHAnsi" w:hAnsiTheme="minorHAnsi" w:cstheme="minorHAnsi"/>
      <w:sz w:val="18"/>
      <w:szCs w:val="18"/>
    </w:rPr>
  </w:style>
  <w:style w:type="paragraph" w:styleId="9">
    <w:name w:val="toc 9"/>
    <w:basedOn w:val="a"/>
    <w:next w:val="a"/>
    <w:autoRedefine/>
    <w:rsid w:val="00B75FE9"/>
    <w:pPr>
      <w:ind w:left="1680"/>
      <w:jc w:val="left"/>
    </w:pPr>
    <w:rPr>
      <w:rFonts w:asciiTheme="minorHAnsi" w:hAnsiTheme="minorHAnsi" w:cstheme="minorHAnsi"/>
      <w:sz w:val="18"/>
      <w:szCs w:val="18"/>
    </w:rPr>
  </w:style>
  <w:style w:type="paragraph" w:styleId="af0">
    <w:name w:val="Normal (Web)"/>
    <w:basedOn w:val="a"/>
    <w:uiPriority w:val="99"/>
    <w:unhideWhenUsed/>
    <w:rsid w:val="00B74764"/>
    <w:pPr>
      <w:widowControl/>
      <w:spacing w:before="100" w:beforeAutospacing="1" w:after="100" w:afterAutospacing="1"/>
      <w:jc w:val="left"/>
    </w:pPr>
    <w:rPr>
      <w:rFonts w:ascii="宋体" w:hAnsi="宋体" w:cs="宋体"/>
      <w:kern w:val="0"/>
      <w:sz w:val="24"/>
    </w:rPr>
  </w:style>
  <w:style w:type="paragraph" w:customStyle="1" w:styleId="small">
    <w:name w:val="small"/>
    <w:basedOn w:val="a"/>
    <w:rsid w:val="00F42CF1"/>
    <w:pPr>
      <w:widowControl/>
      <w:spacing w:before="100" w:beforeAutospacing="1" w:after="100" w:afterAutospacing="1"/>
      <w:jc w:val="left"/>
    </w:pPr>
    <w:rPr>
      <w:rFonts w:ascii="宋体" w:hAnsi="宋体" w:cs="宋体"/>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rsid w:val="0092649E"/>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5"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FF"/>
      <w:u w:val="single"/>
    </w:rPr>
  </w:style>
  <w:style w:type="character" w:customStyle="1" w:styleId="Char">
    <w:name w:val="页脚 Char"/>
    <w:link w:val="a4"/>
    <w:rPr>
      <w:rFonts w:eastAsia="宋体"/>
      <w:kern w:val="2"/>
      <w:sz w:val="18"/>
      <w:szCs w:val="18"/>
      <w:lang w:val="en-US" w:eastAsia="zh-CN" w:bidi="ar-SA"/>
    </w:rPr>
  </w:style>
  <w:style w:type="paragraph" w:styleId="a4">
    <w:name w:val="footer"/>
    <w:basedOn w:val="a"/>
    <w:link w:val="Char"/>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Body Text"/>
    <w:basedOn w:val="a"/>
    <w:pPr>
      <w:spacing w:after="120"/>
    </w:pPr>
  </w:style>
  <w:style w:type="paragraph" w:styleId="20">
    <w:name w:val="toc 2"/>
    <w:basedOn w:val="a"/>
    <w:next w:val="a"/>
    <w:uiPriority w:val="39"/>
    <w:qFormat/>
    <w:pPr>
      <w:ind w:left="210"/>
      <w:jc w:val="left"/>
    </w:pPr>
    <w:rPr>
      <w:rFonts w:asciiTheme="minorHAnsi" w:hAnsiTheme="minorHAnsi" w:cstheme="minorHAnsi"/>
      <w:smallCaps/>
      <w:sz w:val="20"/>
      <w:szCs w:val="20"/>
    </w:rPr>
  </w:style>
  <w:style w:type="paragraph" w:customStyle="1" w:styleId="Figure">
    <w:name w:val="Figure"/>
    <w:basedOn w:val="a6"/>
    <w:pPr>
      <w:tabs>
        <w:tab w:val="center" w:pos="8640"/>
      </w:tabs>
      <w:spacing w:before="120" w:after="240" w:line="360" w:lineRule="auto"/>
      <w:jc w:val="center"/>
    </w:pPr>
    <w:rPr>
      <w:kern w:val="0"/>
      <w:szCs w:val="20"/>
    </w:rPr>
  </w:style>
  <w:style w:type="paragraph" w:customStyle="1" w:styleId="p16">
    <w:name w:val="p16"/>
    <w:basedOn w:val="a"/>
    <w:pPr>
      <w:widowControl/>
      <w:jc w:val="left"/>
    </w:pPr>
    <w:rPr>
      <w:rFonts w:ascii="Calibri" w:hAnsi="Calibri" w:hint="eastAsia"/>
      <w:sz w:val="18"/>
      <w:szCs w:val="22"/>
    </w:rPr>
  </w:style>
  <w:style w:type="table" w:styleId="a7">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link w:val="1"/>
    <w:rsid w:val="0092649E"/>
    <w:rPr>
      <w:b/>
      <w:bCs/>
      <w:kern w:val="44"/>
      <w:sz w:val="44"/>
      <w:szCs w:val="44"/>
    </w:rPr>
  </w:style>
  <w:style w:type="paragraph" w:styleId="TOC">
    <w:name w:val="TOC Heading"/>
    <w:basedOn w:val="1"/>
    <w:next w:val="a"/>
    <w:uiPriority w:val="39"/>
    <w:unhideWhenUsed/>
    <w:qFormat/>
    <w:rsid w:val="0092649E"/>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134427"/>
    <w:pPr>
      <w:spacing w:before="120" w:after="120"/>
      <w:jc w:val="left"/>
    </w:pPr>
    <w:rPr>
      <w:rFonts w:asciiTheme="minorHAnsi" w:hAnsiTheme="minorHAnsi" w:cstheme="minorHAnsi"/>
      <w:b/>
      <w:bCs/>
      <w:caps/>
      <w:sz w:val="20"/>
      <w:szCs w:val="20"/>
    </w:rPr>
  </w:style>
  <w:style w:type="paragraph" w:styleId="3">
    <w:name w:val="toc 3"/>
    <w:basedOn w:val="a"/>
    <w:next w:val="a"/>
    <w:autoRedefine/>
    <w:uiPriority w:val="39"/>
    <w:unhideWhenUsed/>
    <w:qFormat/>
    <w:rsid w:val="0092649E"/>
    <w:pPr>
      <w:ind w:left="420"/>
      <w:jc w:val="left"/>
    </w:pPr>
    <w:rPr>
      <w:rFonts w:asciiTheme="minorHAnsi" w:hAnsiTheme="minorHAnsi" w:cstheme="minorHAnsi"/>
      <w:i/>
      <w:iCs/>
      <w:sz w:val="20"/>
      <w:szCs w:val="20"/>
    </w:rPr>
  </w:style>
  <w:style w:type="paragraph" w:styleId="a8">
    <w:name w:val="Balloon Text"/>
    <w:basedOn w:val="a"/>
    <w:link w:val="Char0"/>
    <w:rsid w:val="0092649E"/>
    <w:rPr>
      <w:sz w:val="18"/>
      <w:szCs w:val="18"/>
    </w:rPr>
  </w:style>
  <w:style w:type="character" w:customStyle="1" w:styleId="Char0">
    <w:name w:val="批注框文本 Char"/>
    <w:link w:val="a8"/>
    <w:rsid w:val="0092649E"/>
    <w:rPr>
      <w:kern w:val="2"/>
      <w:sz w:val="18"/>
      <w:szCs w:val="18"/>
    </w:rPr>
  </w:style>
  <w:style w:type="paragraph" w:styleId="a9">
    <w:name w:val="footnote text"/>
    <w:basedOn w:val="a"/>
    <w:link w:val="Char1"/>
    <w:rsid w:val="00524AFE"/>
    <w:pPr>
      <w:snapToGrid w:val="0"/>
      <w:jc w:val="left"/>
    </w:pPr>
    <w:rPr>
      <w:sz w:val="18"/>
      <w:szCs w:val="18"/>
    </w:rPr>
  </w:style>
  <w:style w:type="character" w:customStyle="1" w:styleId="Char1">
    <w:name w:val="脚注文本 Char"/>
    <w:link w:val="a9"/>
    <w:rsid w:val="00524AFE"/>
    <w:rPr>
      <w:kern w:val="2"/>
      <w:sz w:val="18"/>
      <w:szCs w:val="18"/>
    </w:rPr>
  </w:style>
  <w:style w:type="character" w:styleId="aa">
    <w:name w:val="footnote reference"/>
    <w:rsid w:val="00524AFE"/>
    <w:rPr>
      <w:vertAlign w:val="superscript"/>
    </w:rPr>
  </w:style>
  <w:style w:type="paragraph" w:styleId="ab">
    <w:name w:val="List Paragraph"/>
    <w:basedOn w:val="a"/>
    <w:uiPriority w:val="99"/>
    <w:qFormat/>
    <w:rsid w:val="006D76A2"/>
    <w:pPr>
      <w:ind w:firstLineChars="200" w:firstLine="420"/>
    </w:pPr>
  </w:style>
  <w:style w:type="character" w:styleId="ac">
    <w:name w:val="annotation reference"/>
    <w:basedOn w:val="a0"/>
    <w:rsid w:val="00A24736"/>
    <w:rPr>
      <w:sz w:val="21"/>
      <w:szCs w:val="21"/>
    </w:rPr>
  </w:style>
  <w:style w:type="paragraph" w:styleId="ad">
    <w:name w:val="annotation text"/>
    <w:basedOn w:val="a"/>
    <w:link w:val="Char2"/>
    <w:rsid w:val="00A24736"/>
    <w:pPr>
      <w:jc w:val="left"/>
    </w:pPr>
  </w:style>
  <w:style w:type="character" w:customStyle="1" w:styleId="Char2">
    <w:name w:val="批注文字 Char"/>
    <w:basedOn w:val="a0"/>
    <w:link w:val="ad"/>
    <w:rsid w:val="00A24736"/>
    <w:rPr>
      <w:kern w:val="2"/>
      <w:sz w:val="21"/>
      <w:szCs w:val="24"/>
    </w:rPr>
  </w:style>
  <w:style w:type="paragraph" w:styleId="ae">
    <w:name w:val="endnote text"/>
    <w:basedOn w:val="a"/>
    <w:link w:val="Char3"/>
    <w:rsid w:val="00B274E1"/>
    <w:pPr>
      <w:snapToGrid w:val="0"/>
      <w:jc w:val="left"/>
    </w:pPr>
  </w:style>
  <w:style w:type="character" w:customStyle="1" w:styleId="Char3">
    <w:name w:val="尾注文本 Char"/>
    <w:basedOn w:val="a0"/>
    <w:link w:val="ae"/>
    <w:rsid w:val="00B274E1"/>
    <w:rPr>
      <w:kern w:val="2"/>
      <w:sz w:val="21"/>
      <w:szCs w:val="24"/>
    </w:rPr>
  </w:style>
  <w:style w:type="character" w:styleId="af">
    <w:name w:val="endnote reference"/>
    <w:basedOn w:val="a0"/>
    <w:rsid w:val="00B274E1"/>
    <w:rPr>
      <w:vertAlign w:val="superscript"/>
    </w:rPr>
  </w:style>
  <w:style w:type="paragraph" w:styleId="4">
    <w:name w:val="toc 4"/>
    <w:basedOn w:val="a"/>
    <w:next w:val="a"/>
    <w:autoRedefine/>
    <w:rsid w:val="00B75FE9"/>
    <w:pPr>
      <w:ind w:left="630"/>
      <w:jc w:val="left"/>
    </w:pPr>
    <w:rPr>
      <w:rFonts w:asciiTheme="minorHAnsi" w:hAnsiTheme="minorHAnsi" w:cstheme="minorHAnsi"/>
      <w:sz w:val="18"/>
      <w:szCs w:val="18"/>
    </w:rPr>
  </w:style>
  <w:style w:type="paragraph" w:styleId="5">
    <w:name w:val="toc 5"/>
    <w:basedOn w:val="a"/>
    <w:next w:val="a"/>
    <w:autoRedefine/>
    <w:rsid w:val="00B75FE9"/>
    <w:pPr>
      <w:ind w:left="840"/>
      <w:jc w:val="left"/>
    </w:pPr>
    <w:rPr>
      <w:rFonts w:asciiTheme="minorHAnsi" w:hAnsiTheme="minorHAnsi" w:cstheme="minorHAnsi"/>
      <w:sz w:val="18"/>
      <w:szCs w:val="18"/>
    </w:rPr>
  </w:style>
  <w:style w:type="paragraph" w:styleId="6">
    <w:name w:val="toc 6"/>
    <w:basedOn w:val="a"/>
    <w:next w:val="a"/>
    <w:autoRedefine/>
    <w:rsid w:val="00B75FE9"/>
    <w:pPr>
      <w:ind w:left="1050"/>
      <w:jc w:val="left"/>
    </w:pPr>
    <w:rPr>
      <w:rFonts w:asciiTheme="minorHAnsi" w:hAnsiTheme="minorHAnsi" w:cstheme="minorHAnsi"/>
      <w:sz w:val="18"/>
      <w:szCs w:val="18"/>
    </w:rPr>
  </w:style>
  <w:style w:type="paragraph" w:styleId="7">
    <w:name w:val="toc 7"/>
    <w:basedOn w:val="a"/>
    <w:next w:val="a"/>
    <w:autoRedefine/>
    <w:rsid w:val="00B75FE9"/>
    <w:pPr>
      <w:ind w:left="1260"/>
      <w:jc w:val="left"/>
    </w:pPr>
    <w:rPr>
      <w:rFonts w:asciiTheme="minorHAnsi" w:hAnsiTheme="minorHAnsi" w:cstheme="minorHAnsi"/>
      <w:sz w:val="18"/>
      <w:szCs w:val="18"/>
    </w:rPr>
  </w:style>
  <w:style w:type="paragraph" w:styleId="8">
    <w:name w:val="toc 8"/>
    <w:basedOn w:val="a"/>
    <w:next w:val="a"/>
    <w:autoRedefine/>
    <w:rsid w:val="00B75FE9"/>
    <w:pPr>
      <w:ind w:left="1470"/>
      <w:jc w:val="left"/>
    </w:pPr>
    <w:rPr>
      <w:rFonts w:asciiTheme="minorHAnsi" w:hAnsiTheme="minorHAnsi" w:cstheme="minorHAnsi"/>
      <w:sz w:val="18"/>
      <w:szCs w:val="18"/>
    </w:rPr>
  </w:style>
  <w:style w:type="paragraph" w:styleId="9">
    <w:name w:val="toc 9"/>
    <w:basedOn w:val="a"/>
    <w:next w:val="a"/>
    <w:autoRedefine/>
    <w:rsid w:val="00B75FE9"/>
    <w:pPr>
      <w:ind w:left="1680"/>
      <w:jc w:val="left"/>
    </w:pPr>
    <w:rPr>
      <w:rFonts w:asciiTheme="minorHAnsi" w:hAnsiTheme="minorHAnsi" w:cstheme="minorHAnsi"/>
      <w:sz w:val="18"/>
      <w:szCs w:val="18"/>
    </w:rPr>
  </w:style>
  <w:style w:type="paragraph" w:styleId="af0">
    <w:name w:val="Normal (Web)"/>
    <w:basedOn w:val="a"/>
    <w:uiPriority w:val="99"/>
    <w:unhideWhenUsed/>
    <w:rsid w:val="00B74764"/>
    <w:pPr>
      <w:widowControl/>
      <w:spacing w:before="100" w:beforeAutospacing="1" w:after="100" w:afterAutospacing="1"/>
      <w:jc w:val="left"/>
    </w:pPr>
    <w:rPr>
      <w:rFonts w:ascii="宋体" w:hAnsi="宋体" w:cs="宋体"/>
      <w:kern w:val="0"/>
      <w:sz w:val="24"/>
    </w:rPr>
  </w:style>
  <w:style w:type="paragraph" w:customStyle="1" w:styleId="small">
    <w:name w:val="small"/>
    <w:basedOn w:val="a"/>
    <w:rsid w:val="00F42CF1"/>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181530">
      <w:bodyDiv w:val="1"/>
      <w:marLeft w:val="0"/>
      <w:marRight w:val="0"/>
      <w:marTop w:val="0"/>
      <w:marBottom w:val="0"/>
      <w:divBdr>
        <w:top w:val="none" w:sz="0" w:space="0" w:color="auto"/>
        <w:left w:val="none" w:sz="0" w:space="0" w:color="auto"/>
        <w:bottom w:val="none" w:sz="0" w:space="0" w:color="auto"/>
        <w:right w:val="none" w:sz="0" w:space="0" w:color="auto"/>
      </w:divBdr>
    </w:div>
    <w:div w:id="598757165">
      <w:bodyDiv w:val="1"/>
      <w:marLeft w:val="0"/>
      <w:marRight w:val="0"/>
      <w:marTop w:val="0"/>
      <w:marBottom w:val="0"/>
      <w:divBdr>
        <w:top w:val="none" w:sz="0" w:space="0" w:color="auto"/>
        <w:left w:val="none" w:sz="0" w:space="0" w:color="auto"/>
        <w:bottom w:val="none" w:sz="0" w:space="0" w:color="auto"/>
        <w:right w:val="none" w:sz="0" w:space="0" w:color="auto"/>
      </w:divBdr>
    </w:div>
    <w:div w:id="634945022">
      <w:bodyDiv w:val="1"/>
      <w:marLeft w:val="0"/>
      <w:marRight w:val="0"/>
      <w:marTop w:val="0"/>
      <w:marBottom w:val="0"/>
      <w:divBdr>
        <w:top w:val="none" w:sz="0" w:space="0" w:color="auto"/>
        <w:left w:val="none" w:sz="0" w:space="0" w:color="auto"/>
        <w:bottom w:val="none" w:sz="0" w:space="0" w:color="auto"/>
        <w:right w:val="none" w:sz="0" w:space="0" w:color="auto"/>
      </w:divBdr>
    </w:div>
    <w:div w:id="1493059593">
      <w:bodyDiv w:val="1"/>
      <w:marLeft w:val="0"/>
      <w:marRight w:val="0"/>
      <w:marTop w:val="0"/>
      <w:marBottom w:val="0"/>
      <w:divBdr>
        <w:top w:val="none" w:sz="0" w:space="0" w:color="auto"/>
        <w:left w:val="none" w:sz="0" w:space="0" w:color="auto"/>
        <w:bottom w:val="none" w:sz="0" w:space="0" w:color="auto"/>
        <w:right w:val="none" w:sz="0" w:space="0" w:color="auto"/>
      </w:divBdr>
    </w:div>
    <w:div w:id="1943411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3.emf"/><Relationship Id="rId47" Type="http://schemas.openxmlformats.org/officeDocument/2006/relationships/image" Target="media/image26.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rohde-schwarz.com.cn/products/test-and-measurement/source-measure-unit-smu/source-measure-unit-smu_250948.html" TargetMode="External"/><Relationship Id="rId33" Type="http://schemas.openxmlformats.org/officeDocument/2006/relationships/hyperlink" Target="http://www.stelight.com/product/30/" TargetMode="External"/><Relationship Id="rId38" Type="http://schemas.openxmlformats.org/officeDocument/2006/relationships/image" Target="media/image21.emf"/><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www.ni.com/zh-cn/shop/electronic-test-instrumentation/source-measure-units/what-are-source-measure-units.html"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oleObject" Target="embeddings/oleObject1.bin"/><Relationship Id="rId40" Type="http://schemas.openxmlformats.org/officeDocument/2006/relationships/image" Target="media/image22.emf"/><Relationship Id="rId45" Type="http://schemas.openxmlformats.org/officeDocument/2006/relationships/oleObject" Target="embeddings/oleObject5.bin"/><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tmi.yokogawa.com/cn/solutions/products/generators-sources/source-measure-units/" TargetMode="External"/><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header" Target="header1.xml"/><Relationship Id="rId10" Type="http://schemas.openxmlformats.org/officeDocument/2006/relationships/hyperlink" Target="https://www.tek.com.cn/keithley-semiconductor-test-systems"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4.emf"/><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tek.com.cn/keithley-source-measure-units" TargetMode="External"/><Relationship Id="rId14" Type="http://schemas.openxmlformats.org/officeDocument/2006/relationships/hyperlink" Target="https://www.keysight.com/cn/zh/products/source-measure-units-smu.html"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www.ngitech.cn/product/show/1987.html" TargetMode="External"/><Relationship Id="rId35"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whprecis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1CD0D-ADF1-4140-A5C3-11A7D2205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20</Pages>
  <Words>1228</Words>
  <Characters>7002</Characters>
  <Application>Microsoft Office Word</Application>
  <DocSecurity>0</DocSecurity>
  <PresentationFormat/>
  <Lines>58</Lines>
  <Paragraphs>16</Paragraphs>
  <Slides>0</Slides>
  <Notes>0</Notes>
  <HiddenSlides>0</HiddenSlides>
  <MMClips>0</MMClips>
  <ScaleCrop>false</ScaleCrop>
  <Company>pss</Company>
  <LinksUpToDate>false</LinksUpToDate>
  <CharactersWithSpaces>8214</CharactersWithSpaces>
  <SharedDoc>false</SharedDoc>
  <HLinks>
    <vt:vector size="6" baseType="variant">
      <vt:variant>
        <vt:i4>4915227</vt:i4>
      </vt:variant>
      <vt:variant>
        <vt:i4>0</vt:i4>
      </vt:variant>
      <vt:variant>
        <vt:i4>0</vt:i4>
      </vt:variant>
      <vt:variant>
        <vt:i4>5</vt:i4>
      </vt:variant>
      <vt:variant>
        <vt:lpwstr>http://www.whprecise.com/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源表竞品调研报告</dc:title>
  <dc:creator>PengPeng</dc:creator>
  <cp:lastModifiedBy>MLoong</cp:lastModifiedBy>
  <cp:revision>505</cp:revision>
  <cp:lastPrinted>2021-05-17T07:25:00Z</cp:lastPrinted>
  <dcterms:created xsi:type="dcterms:W3CDTF">2021-03-04T02:43:00Z</dcterms:created>
  <dcterms:modified xsi:type="dcterms:W3CDTF">2021-05-18T03:28:00Z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